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auto"/>
          <w:sz w:val="44"/>
          <w:szCs w:val="44"/>
        </w:rPr>
      </w:pPr>
    </w:p>
    <w:p>
      <w:pPr>
        <w:jc w:val="center"/>
        <w:rPr>
          <w:rFonts w:hint="default" w:ascii="黑体" w:eastAsia="黑体"/>
          <w:bCs/>
          <w:color w:val="auto"/>
          <w:sz w:val="44"/>
          <w:szCs w:val="44"/>
          <w:u w:val="single"/>
          <w:lang w:val="en-US"/>
        </w:rPr>
      </w:pPr>
      <w:r>
        <w:rPr>
          <w:rFonts w:hint="eastAsia"/>
          <w:b w:val="0"/>
          <w:bCs w:val="0"/>
          <w:color w:val="auto"/>
          <w:sz w:val="36"/>
          <w:szCs w:val="21"/>
          <w:lang w:val="zh-CN" w:eastAsia="zh-CN"/>
        </w:rPr>
        <w:t>界首市出口基地电梯门洞封采购项目</w:t>
      </w:r>
    </w:p>
    <w:p>
      <w:pPr>
        <w:jc w:val="center"/>
        <w:rPr>
          <w:rFonts w:ascii="黑体" w:eastAsia="黑体"/>
          <w:color w:val="auto"/>
          <w:sz w:val="74"/>
        </w:rPr>
      </w:pPr>
    </w:p>
    <w:p>
      <w:pPr>
        <w:jc w:val="center"/>
        <w:rPr>
          <w:rFonts w:ascii="方正大黑简体" w:eastAsia="方正大黑简体"/>
          <w:color w:val="auto"/>
          <w:sz w:val="84"/>
          <w:szCs w:val="96"/>
        </w:rPr>
      </w:pPr>
      <w:r>
        <w:rPr>
          <w:rFonts w:hint="eastAsia" w:ascii="方正大黑简体" w:eastAsia="方正大黑简体"/>
          <w:color w:val="auto"/>
          <w:sz w:val="84"/>
          <w:szCs w:val="96"/>
        </w:rPr>
        <w:t>询 价 文 件</w:t>
      </w:r>
    </w:p>
    <w:p>
      <w:pPr>
        <w:rPr>
          <w:rFonts w:ascii="宋体"/>
          <w:b/>
          <w:color w:val="auto"/>
          <w:sz w:val="30"/>
          <w:szCs w:val="30"/>
        </w:rPr>
      </w:pPr>
      <w:r>
        <w:rPr>
          <w:rFonts w:hint="eastAsia" w:ascii="宋体"/>
          <w:b/>
          <w:color w:val="auto"/>
          <w:sz w:val="30"/>
          <w:szCs w:val="30"/>
        </w:rPr>
        <w:t xml:space="preserve">              </w:t>
      </w:r>
    </w:p>
    <w:p>
      <w:pPr>
        <w:ind w:firstLine="444" w:firstLineChars="148"/>
        <w:rPr>
          <w:rFonts w:ascii="宋体"/>
          <w:b/>
          <w:color w:val="auto"/>
          <w:sz w:val="30"/>
          <w:szCs w:val="30"/>
        </w:rPr>
      </w:pPr>
      <w:r>
        <w:rPr>
          <w:rFonts w:hint="eastAsia" w:ascii="宋体"/>
          <w:b/>
          <w:color w:val="auto"/>
          <w:sz w:val="30"/>
          <w:szCs w:val="30"/>
        </w:rPr>
        <w:t xml:space="preserve"> </w:t>
      </w:r>
    </w:p>
    <w:p>
      <w:pPr>
        <w:ind w:firstLine="2547" w:firstLineChars="796"/>
        <w:rPr>
          <w:rFonts w:hint="default" w:ascii="宋体" w:eastAsia="微软雅黑"/>
          <w:b w:val="0"/>
          <w:bCs/>
          <w:color w:val="auto"/>
          <w:sz w:val="32"/>
          <w:szCs w:val="32"/>
          <w:u w:val="single"/>
          <w:lang w:val="en-US" w:eastAsia="zh-CN"/>
        </w:rPr>
      </w:pPr>
      <w:r>
        <w:rPr>
          <w:rFonts w:hint="eastAsia" w:ascii="宋体"/>
          <w:b w:val="0"/>
          <w:bCs/>
          <w:color w:val="auto"/>
          <w:sz w:val="32"/>
          <w:szCs w:val="32"/>
        </w:rPr>
        <w:t>项目编号：</w:t>
      </w:r>
      <w:r>
        <w:rPr>
          <w:rFonts w:hint="eastAsia" w:ascii="宋体"/>
          <w:b w:val="0"/>
          <w:bCs/>
          <w:color w:val="auto"/>
          <w:sz w:val="32"/>
          <w:szCs w:val="32"/>
          <w:lang w:val="en-US" w:eastAsia="zh-CN"/>
        </w:rPr>
        <w:t>AHWM-20210010</w:t>
      </w:r>
    </w:p>
    <w:p>
      <w:pPr>
        <w:rPr>
          <w:rFonts w:ascii="Arial" w:hAnsi="Arial"/>
          <w:color w:val="auto"/>
          <w:sz w:val="52"/>
        </w:rPr>
      </w:pPr>
    </w:p>
    <w:p>
      <w:pPr>
        <w:rPr>
          <w:rFonts w:ascii="Arial" w:hAnsi="Arial"/>
          <w:color w:val="auto"/>
          <w:sz w:val="52"/>
        </w:rPr>
      </w:pPr>
    </w:p>
    <w:p>
      <w:pPr>
        <w:rPr>
          <w:rFonts w:ascii="Arial" w:hAnsi="Arial"/>
          <w:color w:val="auto"/>
          <w:sz w:val="52"/>
        </w:rPr>
      </w:pPr>
    </w:p>
    <w:p>
      <w:pPr>
        <w:rPr>
          <w:rFonts w:hint="eastAsia" w:ascii="宋体"/>
          <w:b/>
          <w:color w:val="auto"/>
          <w:sz w:val="34"/>
        </w:rPr>
      </w:pPr>
      <w:r>
        <w:rPr>
          <w:rFonts w:hint="eastAsia" w:ascii="宋体"/>
          <w:b/>
          <w:color w:val="auto"/>
          <w:sz w:val="34"/>
        </w:rPr>
        <w:t xml:space="preserve">        </w:t>
      </w:r>
    </w:p>
    <w:p>
      <w:pPr>
        <w:pStyle w:val="7"/>
        <w:rPr>
          <w:rFonts w:hint="eastAsia" w:ascii="宋体"/>
          <w:b/>
          <w:color w:val="auto"/>
          <w:sz w:val="34"/>
        </w:rPr>
      </w:pPr>
    </w:p>
    <w:p>
      <w:pPr>
        <w:pStyle w:val="7"/>
        <w:rPr>
          <w:rFonts w:hint="eastAsia" w:ascii="宋体"/>
          <w:b/>
          <w:color w:val="auto"/>
          <w:sz w:val="34"/>
        </w:rPr>
      </w:pPr>
    </w:p>
    <w:p>
      <w:pPr>
        <w:pStyle w:val="7"/>
        <w:rPr>
          <w:rFonts w:hint="eastAsia" w:ascii="宋体"/>
          <w:b/>
          <w:color w:val="auto"/>
          <w:sz w:val="34"/>
        </w:rPr>
      </w:pPr>
    </w:p>
    <w:p>
      <w:pPr>
        <w:jc w:val="center"/>
        <w:rPr>
          <w:rFonts w:hint="eastAsia" w:ascii="宋体"/>
          <w:b w:val="0"/>
          <w:bCs/>
          <w:color w:val="auto"/>
          <w:sz w:val="32"/>
          <w:szCs w:val="32"/>
          <w:lang w:eastAsia="zh-CN"/>
        </w:rPr>
      </w:pPr>
      <w:r>
        <w:rPr>
          <w:rFonts w:hint="eastAsia" w:ascii="宋体"/>
          <w:b w:val="0"/>
          <w:bCs/>
          <w:color w:val="auto"/>
          <w:sz w:val="32"/>
          <w:szCs w:val="32"/>
          <w:lang w:val="en-US" w:eastAsia="zh-CN"/>
        </w:rPr>
        <w:t xml:space="preserve">  </w:t>
      </w:r>
      <w:r>
        <w:rPr>
          <w:rFonts w:hint="eastAsia" w:ascii="宋体"/>
          <w:b w:val="0"/>
          <w:bCs/>
          <w:color w:val="auto"/>
          <w:sz w:val="32"/>
          <w:szCs w:val="32"/>
        </w:rPr>
        <w:t>采   购  人：安徽融城高新技术产业发展集团有限公司</w:t>
      </w:r>
    </w:p>
    <w:p>
      <w:pPr>
        <w:ind w:firstLine="960" w:firstLineChars="300"/>
        <w:jc w:val="both"/>
        <w:rPr>
          <w:rFonts w:ascii="Arial" w:hAnsi="Arial" w:eastAsia="黑体" w:cs="Arial"/>
          <w:b/>
          <w:color w:val="auto"/>
          <w:sz w:val="36"/>
        </w:rPr>
      </w:pPr>
      <w:r>
        <w:rPr>
          <w:rFonts w:hint="eastAsia" w:ascii="宋体"/>
          <w:b w:val="0"/>
          <w:bCs/>
          <w:color w:val="auto"/>
          <w:sz w:val="32"/>
          <w:szCs w:val="32"/>
          <w:lang w:val="en-US" w:eastAsia="zh-CN"/>
        </w:rPr>
        <w:t>代 理 机 构：安徽宛鸣工程管理有限公司</w:t>
      </w:r>
    </w:p>
    <w:p>
      <w:pPr>
        <w:spacing w:line="440" w:lineRule="exact"/>
        <w:ind w:right="44" w:rightChars="20"/>
        <w:jc w:val="center"/>
        <w:rPr>
          <w:rFonts w:hint="eastAsia" w:ascii="宋体"/>
          <w:b w:val="0"/>
          <w:bCs/>
          <w:color w:val="auto"/>
          <w:sz w:val="32"/>
          <w:szCs w:val="32"/>
          <w:lang w:eastAsia="zh-CN"/>
        </w:rPr>
      </w:pPr>
      <w:r>
        <w:rPr>
          <w:rFonts w:hint="eastAsia" w:ascii="宋体"/>
          <w:b w:val="0"/>
          <w:bCs/>
          <w:color w:val="auto"/>
          <w:sz w:val="32"/>
          <w:szCs w:val="32"/>
          <w:lang w:eastAsia="zh-CN"/>
        </w:rPr>
        <w:t>2021年</w:t>
      </w:r>
      <w:r>
        <w:rPr>
          <w:rFonts w:hint="eastAsia" w:ascii="宋体"/>
          <w:b w:val="0"/>
          <w:bCs/>
          <w:color w:val="auto"/>
          <w:sz w:val="32"/>
          <w:szCs w:val="32"/>
          <w:lang w:val="en-US" w:eastAsia="zh-CN"/>
        </w:rPr>
        <w:t>2</w:t>
      </w:r>
      <w:r>
        <w:rPr>
          <w:rFonts w:hint="eastAsia" w:ascii="宋体"/>
          <w:b w:val="0"/>
          <w:bCs/>
          <w:color w:val="auto"/>
          <w:sz w:val="32"/>
          <w:szCs w:val="32"/>
          <w:lang w:eastAsia="zh-CN"/>
        </w:rPr>
        <w:t>月</w:t>
      </w:r>
    </w:p>
    <w:p>
      <w:pPr>
        <w:pStyle w:val="2"/>
        <w:ind w:left="0" w:leftChars="0" w:firstLine="0" w:firstLineChars="0"/>
        <w:rPr>
          <w:rFonts w:ascii="Arial" w:hAnsi="Arial" w:eastAsia="黑体" w:cs="Arial"/>
          <w:b/>
          <w:color w:val="auto"/>
          <w:sz w:val="32"/>
          <w:szCs w:val="32"/>
        </w:rPr>
      </w:pPr>
    </w:p>
    <w:p>
      <w:pPr>
        <w:spacing w:line="440" w:lineRule="exact"/>
        <w:ind w:right="44" w:rightChars="20"/>
        <w:jc w:val="center"/>
        <w:rPr>
          <w:rFonts w:ascii="方正宋黑简体" w:hAnsi="Arial" w:eastAsia="方正宋黑简体" w:cs="Arial"/>
          <w:b/>
          <w:color w:val="auto"/>
          <w:sz w:val="44"/>
          <w:szCs w:val="44"/>
        </w:rPr>
      </w:pPr>
      <w:r>
        <w:rPr>
          <w:rFonts w:hint="eastAsia" w:ascii="方正宋黑简体" w:hAnsi="Arial" w:eastAsia="方正宋黑简体" w:cs="Arial"/>
          <w:b/>
          <w:color w:val="auto"/>
          <w:sz w:val="44"/>
          <w:szCs w:val="44"/>
        </w:rPr>
        <w:t>目  录</w:t>
      </w:r>
    </w:p>
    <w:p>
      <w:pPr>
        <w:spacing w:line="700" w:lineRule="exact"/>
        <w:ind w:right="44" w:rightChars="20"/>
        <w:rPr>
          <w:rFonts w:ascii="宋体" w:hAnsi="宋体" w:cs="Arial"/>
          <w:color w:val="auto"/>
          <w:sz w:val="36"/>
          <w:szCs w:val="36"/>
        </w:rPr>
      </w:pP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bCs/>
          <w:color w:val="auto"/>
          <w:sz w:val="32"/>
          <w:szCs w:val="32"/>
        </w:rPr>
      </w:pPr>
      <w:r>
        <w:rPr>
          <w:rFonts w:hint="eastAsia" w:ascii="宋体" w:hAnsi="宋体" w:cs="Arial"/>
          <w:b/>
          <w:bCs/>
          <w:color w:val="auto"/>
          <w:sz w:val="32"/>
          <w:szCs w:val="32"/>
        </w:rPr>
        <w:t>第一章  询价文件</w:t>
      </w:r>
      <w:r>
        <w:rPr>
          <w:rFonts w:hint="eastAsia" w:ascii="仿宋" w:hAnsi="仿宋" w:eastAsia="仿宋"/>
          <w:b/>
          <w:bCs/>
          <w:color w:val="auto"/>
          <w:sz w:val="32"/>
          <w:szCs w:val="32"/>
        </w:rPr>
        <w:t>…………………………………………………</w:t>
      </w:r>
      <w:r>
        <w:rPr>
          <w:rFonts w:hint="eastAsia" w:ascii="宋体" w:hAnsi="宋体" w:cs="Arial"/>
          <w:b/>
          <w:bCs/>
          <w:color w:val="auto"/>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一、</w:t>
      </w:r>
      <w:r>
        <w:rPr>
          <w:rFonts w:hint="eastAsia" w:ascii="宋体" w:hAnsi="宋体" w:cs="Arial"/>
          <w:color w:val="auto"/>
          <w:sz w:val="32"/>
          <w:szCs w:val="32"/>
          <w:lang w:val="en-US" w:eastAsia="zh-CN"/>
        </w:rPr>
        <w:t>询价</w:t>
      </w:r>
      <w:r>
        <w:rPr>
          <w:rFonts w:hint="eastAsia" w:ascii="宋体" w:hAnsi="宋体" w:cs="Arial"/>
          <w:color w:val="auto"/>
          <w:sz w:val="32"/>
          <w:szCs w:val="32"/>
        </w:rPr>
        <w:t>公告</w:t>
      </w:r>
      <w:r>
        <w:rPr>
          <w:rFonts w:hint="eastAsia" w:ascii="仿宋" w:hAnsi="仿宋" w:eastAsia="仿宋"/>
          <w:color w:val="auto"/>
          <w:sz w:val="32"/>
          <w:szCs w:val="32"/>
        </w:rPr>
        <w:t>…………………………………………………</w:t>
      </w:r>
      <w:r>
        <w:rPr>
          <w:rFonts w:hint="eastAsia" w:ascii="宋体" w:hAnsi="宋体" w:cs="Arial"/>
          <w:color w:val="auto"/>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二、供应商须知前附表</w:t>
      </w:r>
      <w:r>
        <w:rPr>
          <w:rFonts w:hint="eastAsia" w:ascii="仿宋" w:hAnsi="仿宋" w:eastAsia="仿宋"/>
          <w:color w:val="auto"/>
          <w:sz w:val="32"/>
          <w:szCs w:val="32"/>
        </w:rPr>
        <w:t>………………………………………</w:t>
      </w:r>
      <w:r>
        <w:rPr>
          <w:rFonts w:hint="eastAsia" w:ascii="宋体" w:hAnsi="宋体" w:cs="Arial"/>
          <w:color w:val="auto"/>
          <w:sz w:val="32"/>
          <w:szCs w:val="32"/>
        </w:rPr>
        <w:t>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三、供应商报价须知</w:t>
      </w:r>
      <w:r>
        <w:rPr>
          <w:rFonts w:hint="eastAsia" w:ascii="仿宋" w:hAnsi="仿宋" w:eastAsia="仿宋"/>
          <w:color w:val="auto"/>
          <w:sz w:val="32"/>
          <w:szCs w:val="32"/>
        </w:rPr>
        <w:t>…………………………………………</w:t>
      </w:r>
      <w:r>
        <w:rPr>
          <w:rFonts w:hint="eastAsia" w:ascii="宋体" w:hAnsi="宋体" w:cs="Arial"/>
          <w:color w:val="auto"/>
          <w:sz w:val="32"/>
          <w:szCs w:val="32"/>
        </w:rPr>
        <w:t>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四、签订合同</w:t>
      </w:r>
      <w:r>
        <w:rPr>
          <w:rFonts w:hint="eastAsia" w:ascii="仿宋" w:hAnsi="仿宋" w:eastAsia="仿宋"/>
          <w:color w:val="auto"/>
          <w:sz w:val="32"/>
          <w:szCs w:val="32"/>
        </w:rPr>
        <w:t>…………………………………………………</w:t>
      </w:r>
      <w:r>
        <w:rPr>
          <w:rFonts w:hint="eastAsia" w:ascii="宋体" w:hAnsi="宋体" w:cs="Arial"/>
          <w:color w:val="auto"/>
          <w:sz w:val="32"/>
          <w:szCs w:val="32"/>
        </w:rPr>
        <w:t>11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五、评审方法及废标</w:t>
      </w:r>
      <w:r>
        <w:rPr>
          <w:rFonts w:hint="eastAsia" w:ascii="仿宋" w:hAnsi="仿宋" w:eastAsia="仿宋"/>
          <w:color w:val="auto"/>
          <w:sz w:val="32"/>
          <w:szCs w:val="32"/>
        </w:rPr>
        <w:t>…………………………………………</w:t>
      </w:r>
      <w:r>
        <w:rPr>
          <w:rFonts w:hint="eastAsia" w:ascii="宋体" w:hAnsi="宋体" w:cs="Arial"/>
          <w:color w:val="auto"/>
          <w:sz w:val="32"/>
          <w:szCs w:val="32"/>
        </w:rPr>
        <w:t>12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六、供应商须提供资格审查材料</w:t>
      </w:r>
      <w:r>
        <w:rPr>
          <w:rFonts w:hint="eastAsia" w:ascii="仿宋" w:hAnsi="仿宋" w:eastAsia="仿宋"/>
          <w:color w:val="auto"/>
          <w:sz w:val="32"/>
          <w:szCs w:val="32"/>
        </w:rPr>
        <w:t>……………………………</w:t>
      </w:r>
      <w:r>
        <w:rPr>
          <w:rFonts w:hint="eastAsia" w:ascii="宋体" w:hAnsi="宋体" w:cs="Arial"/>
          <w:color w:val="auto"/>
          <w:sz w:val="32"/>
          <w:szCs w:val="32"/>
        </w:rPr>
        <w:t>13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七、采购需求</w:t>
      </w:r>
      <w:r>
        <w:rPr>
          <w:rFonts w:hint="eastAsia" w:ascii="仿宋" w:hAnsi="仿宋" w:eastAsia="仿宋"/>
          <w:color w:val="auto"/>
          <w:sz w:val="32"/>
          <w:szCs w:val="32"/>
        </w:rPr>
        <w:t>…………………………………………………</w:t>
      </w:r>
      <w:r>
        <w:rPr>
          <w:rFonts w:hint="eastAsia" w:ascii="宋体" w:hAnsi="宋体" w:cs="Arial"/>
          <w:color w:val="auto"/>
          <w:sz w:val="32"/>
          <w:szCs w:val="32"/>
        </w:rPr>
        <w:t>14</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八、合同格式</w:t>
      </w:r>
      <w:r>
        <w:rPr>
          <w:rFonts w:hint="eastAsia" w:ascii="仿宋" w:hAnsi="仿宋" w:eastAsia="仿宋"/>
          <w:color w:val="auto"/>
          <w:sz w:val="32"/>
          <w:szCs w:val="32"/>
        </w:rPr>
        <w:t>…………………………………………………</w:t>
      </w:r>
      <w:r>
        <w:rPr>
          <w:rFonts w:hint="eastAsia" w:ascii="宋体" w:hAnsi="宋体" w:cs="Arial"/>
          <w:color w:val="auto"/>
          <w:sz w:val="32"/>
          <w:szCs w:val="32"/>
        </w:rPr>
        <w:t>15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color w:val="auto"/>
          <w:sz w:val="32"/>
          <w:szCs w:val="32"/>
        </w:rPr>
      </w:pPr>
      <w:r>
        <w:rPr>
          <w:rFonts w:hint="eastAsia" w:ascii="宋体" w:hAnsi="宋体" w:cs="Arial"/>
          <w:b/>
          <w:color w:val="auto"/>
          <w:sz w:val="32"/>
          <w:szCs w:val="32"/>
        </w:rPr>
        <w:t>第二章  报价文件</w:t>
      </w:r>
      <w:r>
        <w:rPr>
          <w:rFonts w:hint="eastAsia" w:ascii="仿宋" w:hAnsi="仿宋" w:eastAsia="仿宋"/>
          <w:b/>
          <w:bCs/>
          <w:color w:val="auto"/>
          <w:sz w:val="32"/>
          <w:szCs w:val="32"/>
        </w:rPr>
        <w:t>……………………………………………</w:t>
      </w:r>
      <w:r>
        <w:rPr>
          <w:rFonts w:hint="eastAsia" w:ascii="仿宋" w:hAnsi="仿宋" w:eastAsia="仿宋"/>
          <w:b/>
          <w:color w:val="auto"/>
          <w:sz w:val="32"/>
          <w:szCs w:val="32"/>
        </w:rPr>
        <w:t>……</w:t>
      </w:r>
      <w:r>
        <w:rPr>
          <w:rFonts w:hint="eastAsia" w:ascii="宋体" w:hAnsi="宋体" w:cs="Arial"/>
          <w:b/>
          <w:color w:val="auto"/>
          <w:sz w:val="32"/>
          <w:szCs w:val="32"/>
        </w:rPr>
        <w:t>18</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一、法定代表人授权书</w:t>
      </w:r>
      <w:r>
        <w:rPr>
          <w:rFonts w:hint="eastAsia" w:ascii="仿宋" w:hAnsi="仿宋" w:eastAsia="仿宋"/>
          <w:color w:val="auto"/>
          <w:sz w:val="32"/>
          <w:szCs w:val="32"/>
        </w:rPr>
        <w:t>………………………………………</w:t>
      </w:r>
      <w:r>
        <w:rPr>
          <w:rFonts w:hint="eastAsia" w:ascii="宋体" w:hAnsi="宋体" w:cs="Arial"/>
          <w:color w:val="auto"/>
          <w:sz w:val="32"/>
          <w:szCs w:val="32"/>
        </w:rPr>
        <w:t>19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二、报价函格式</w:t>
      </w:r>
      <w:r>
        <w:rPr>
          <w:rFonts w:hint="eastAsia" w:ascii="仿宋" w:hAnsi="仿宋" w:eastAsia="仿宋"/>
          <w:color w:val="auto"/>
          <w:sz w:val="32"/>
          <w:szCs w:val="32"/>
        </w:rPr>
        <w:t>………………………………………………20</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三、</w:t>
      </w:r>
      <w:r>
        <w:rPr>
          <w:rFonts w:hint="eastAsia" w:ascii="宋体" w:hAnsi="宋体" w:cs="Arial"/>
          <w:color w:val="auto"/>
          <w:sz w:val="32"/>
          <w:szCs w:val="32"/>
          <w:lang w:eastAsia="zh-CN"/>
        </w:rPr>
        <w:t>供应商</w:t>
      </w:r>
      <w:r>
        <w:rPr>
          <w:rFonts w:hint="eastAsia" w:ascii="宋体" w:hAnsi="宋体" w:cs="Arial"/>
          <w:color w:val="auto"/>
          <w:sz w:val="32"/>
          <w:szCs w:val="32"/>
        </w:rPr>
        <w:t>诚信承诺书</w:t>
      </w:r>
      <w:r>
        <w:rPr>
          <w:rFonts w:hint="eastAsia" w:ascii="仿宋" w:hAnsi="仿宋" w:eastAsia="仿宋"/>
          <w:color w:val="auto"/>
          <w:sz w:val="32"/>
          <w:szCs w:val="32"/>
        </w:rPr>
        <w:t>………………………………………</w:t>
      </w:r>
      <w:r>
        <w:rPr>
          <w:rFonts w:hint="eastAsia" w:ascii="宋体" w:hAnsi="宋体" w:cs="Arial"/>
          <w:color w:val="auto"/>
          <w:sz w:val="32"/>
          <w:szCs w:val="32"/>
        </w:rPr>
        <w:t>21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四、货物报价明细表</w:t>
      </w:r>
      <w:r>
        <w:rPr>
          <w:rFonts w:hint="eastAsia" w:ascii="仿宋" w:hAnsi="仿宋" w:eastAsia="仿宋"/>
          <w:color w:val="auto"/>
          <w:sz w:val="32"/>
          <w:szCs w:val="32"/>
        </w:rPr>
        <w:t>…………………………………………</w:t>
      </w:r>
      <w:r>
        <w:rPr>
          <w:rFonts w:hint="eastAsia" w:ascii="宋体" w:hAnsi="宋体" w:cs="Arial"/>
          <w:color w:val="auto"/>
          <w:sz w:val="32"/>
          <w:szCs w:val="32"/>
        </w:rPr>
        <w:t>22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b/>
          <w:color w:val="auto"/>
          <w:sz w:val="36"/>
        </w:rPr>
      </w:pPr>
      <w:r>
        <w:rPr>
          <w:rFonts w:hint="eastAsia" w:ascii="宋体" w:hAnsi="宋体" w:cs="Arial"/>
          <w:color w:val="auto"/>
          <w:sz w:val="32"/>
          <w:szCs w:val="32"/>
          <w:lang w:val="en-US" w:eastAsia="zh-CN"/>
        </w:rPr>
        <w:t>五</w:t>
      </w:r>
      <w:r>
        <w:rPr>
          <w:rFonts w:hint="eastAsia" w:ascii="宋体" w:hAnsi="宋体" w:cs="Arial"/>
          <w:color w:val="auto"/>
          <w:sz w:val="32"/>
          <w:szCs w:val="32"/>
        </w:rPr>
        <w:t>、资格证明材料</w:t>
      </w:r>
      <w:r>
        <w:rPr>
          <w:rFonts w:hint="eastAsia" w:ascii="仿宋" w:hAnsi="仿宋" w:eastAsia="仿宋"/>
          <w:color w:val="auto"/>
          <w:sz w:val="32"/>
          <w:szCs w:val="32"/>
        </w:rPr>
        <w:t>……………………………………………</w:t>
      </w:r>
      <w:r>
        <w:rPr>
          <w:rFonts w:hint="eastAsia" w:ascii="宋体" w:hAnsi="宋体" w:cs="Arial"/>
          <w:color w:val="auto"/>
          <w:sz w:val="32"/>
          <w:szCs w:val="32"/>
        </w:rPr>
        <w:t>24</w:t>
      </w:r>
    </w:p>
    <w:p>
      <w:pPr>
        <w:keepNext/>
        <w:keepLines/>
        <w:pageBreakBefore/>
        <w:spacing w:line="800" w:lineRule="exact"/>
        <w:ind w:firstLine="437"/>
        <w:jc w:val="center"/>
        <w:outlineLvl w:val="0"/>
        <w:rPr>
          <w:rFonts w:hint="eastAsia" w:ascii="方正宋黑简体" w:hAnsi="宋体" w:eastAsia="方正宋黑简体" w:cs="黑体"/>
          <w:b/>
          <w:bCs/>
          <w:color w:val="auto"/>
          <w:sz w:val="44"/>
          <w:szCs w:val="44"/>
          <w:lang w:val="en-US" w:eastAsia="zh-CN"/>
        </w:rPr>
      </w:pPr>
      <w:bookmarkStart w:id="0" w:name="_Toc466549683"/>
      <w:r>
        <w:rPr>
          <w:rFonts w:hint="eastAsia" w:ascii="方正宋黑简体" w:hAnsi="宋体" w:eastAsia="方正宋黑简体" w:cs="黑体"/>
          <w:b/>
          <w:bCs/>
          <w:color w:val="auto"/>
          <w:sz w:val="44"/>
          <w:szCs w:val="44"/>
        </w:rPr>
        <w:t>第一章  询价文件</w:t>
      </w:r>
      <w:bookmarkEnd w:id="0"/>
    </w:p>
    <w:p>
      <w:pPr>
        <w:spacing w:line="800" w:lineRule="exact"/>
        <w:jc w:val="center"/>
        <w:outlineLvl w:val="1"/>
        <w:rPr>
          <w:rFonts w:ascii="方正宋黑简体" w:hAnsi="宋体" w:eastAsia="方正宋黑简体" w:cs="黑体"/>
          <w:b/>
          <w:bCs/>
          <w:color w:val="auto"/>
          <w:sz w:val="32"/>
          <w:szCs w:val="32"/>
        </w:rPr>
      </w:pPr>
      <w:bookmarkStart w:id="1" w:name="_Toc466549684"/>
      <w:r>
        <w:rPr>
          <w:rFonts w:hint="eastAsia" w:ascii="方正宋黑简体" w:hAnsi="宋体" w:eastAsia="方正宋黑简体" w:cs="黑体"/>
          <w:b/>
          <w:bCs/>
          <w:color w:val="auto"/>
          <w:sz w:val="32"/>
          <w:szCs w:val="32"/>
        </w:rPr>
        <w:t>一、</w:t>
      </w:r>
      <w:r>
        <w:rPr>
          <w:rFonts w:hint="eastAsia" w:ascii="方正宋黑简体" w:hAnsi="宋体" w:eastAsia="方正宋黑简体" w:cs="黑体"/>
          <w:b/>
          <w:bCs/>
          <w:color w:val="auto"/>
          <w:sz w:val="32"/>
          <w:szCs w:val="32"/>
          <w:lang w:val="en-US" w:eastAsia="zh-CN"/>
        </w:rPr>
        <w:t>询价</w:t>
      </w:r>
      <w:r>
        <w:rPr>
          <w:rFonts w:hint="eastAsia" w:ascii="方正宋黑简体" w:hAnsi="宋体" w:eastAsia="方正宋黑简体" w:cs="黑体"/>
          <w:b/>
          <w:bCs/>
          <w:color w:val="auto"/>
          <w:sz w:val="32"/>
          <w:szCs w:val="32"/>
        </w:rPr>
        <w:t>公告</w:t>
      </w:r>
      <w:bookmarkEnd w:id="1"/>
    </w:p>
    <w:p>
      <w:pPr>
        <w:spacing w:line="360" w:lineRule="auto"/>
        <w:ind w:firstLine="960" w:firstLineChars="300"/>
        <w:jc w:val="left"/>
        <w:rPr>
          <w:rFonts w:ascii="仿宋" w:hAnsi="仿宋" w:eastAsia="仿宋"/>
          <w:color w:val="auto"/>
          <w:sz w:val="32"/>
          <w:szCs w:val="32"/>
        </w:rPr>
      </w:pPr>
      <w:bookmarkStart w:id="2" w:name="_Toc466549685"/>
      <w:r>
        <w:rPr>
          <w:rFonts w:hint="eastAsia" w:ascii="仿宋" w:hAnsi="仿宋" w:eastAsia="仿宋"/>
          <w:color w:val="auto"/>
          <w:sz w:val="32"/>
          <w:szCs w:val="32"/>
          <w:u w:val="single"/>
          <w:lang w:val="en-US" w:eastAsia="zh-CN"/>
        </w:rPr>
        <w:t>安徽宛鸣工程管理有限公司</w:t>
      </w:r>
      <w:r>
        <w:rPr>
          <w:rFonts w:hint="eastAsia" w:ascii="仿宋" w:hAnsi="仿宋" w:eastAsia="仿宋"/>
          <w:color w:val="auto"/>
          <w:sz w:val="32"/>
          <w:szCs w:val="32"/>
          <w:lang w:val="en-US" w:eastAsia="zh-CN"/>
        </w:rPr>
        <w:t>受</w:t>
      </w:r>
      <w:r>
        <w:rPr>
          <w:rFonts w:hint="eastAsia" w:ascii="仿宋" w:hAnsi="仿宋" w:eastAsia="仿宋"/>
          <w:color w:val="auto"/>
          <w:sz w:val="32"/>
          <w:szCs w:val="32"/>
          <w:u w:val="single"/>
          <w:lang w:val="en-US" w:eastAsia="zh-CN"/>
        </w:rPr>
        <w:t>安徽融城高新技术产业发展集团有限公司</w:t>
      </w:r>
      <w:r>
        <w:rPr>
          <w:rFonts w:hint="eastAsia" w:ascii="仿宋" w:hAnsi="仿宋" w:eastAsia="仿宋"/>
          <w:color w:val="auto"/>
          <w:sz w:val="32"/>
          <w:szCs w:val="32"/>
          <w:lang w:val="en-US" w:eastAsia="zh-CN"/>
        </w:rPr>
        <w:t>委托，现对</w:t>
      </w:r>
      <w:r>
        <w:rPr>
          <w:rFonts w:hint="eastAsia" w:ascii="仿宋" w:hAnsi="仿宋" w:eastAsia="仿宋"/>
          <w:color w:val="auto"/>
          <w:sz w:val="32"/>
          <w:szCs w:val="32"/>
          <w:u w:val="single"/>
          <w:lang w:val="zh-CN" w:eastAsia="zh-CN"/>
        </w:rPr>
        <w:t>界首市出口基地电梯门洞封采购项目</w:t>
      </w:r>
      <w:r>
        <w:rPr>
          <w:rFonts w:hint="eastAsia" w:ascii="仿宋" w:hAnsi="仿宋" w:eastAsia="仿宋"/>
          <w:color w:val="auto"/>
          <w:sz w:val="32"/>
          <w:szCs w:val="32"/>
        </w:rPr>
        <w:t>进行询价，欢迎具备条件的国内</w:t>
      </w:r>
      <w:r>
        <w:rPr>
          <w:rFonts w:hint="eastAsia" w:ascii="仿宋" w:hAnsi="仿宋" w:eastAsia="仿宋"/>
          <w:color w:val="auto"/>
          <w:sz w:val="32"/>
          <w:szCs w:val="32"/>
          <w:lang w:eastAsia="zh-CN"/>
        </w:rPr>
        <w:t>供应商</w:t>
      </w:r>
      <w:r>
        <w:rPr>
          <w:rFonts w:hint="eastAsia" w:ascii="仿宋" w:hAnsi="仿宋" w:eastAsia="仿宋"/>
          <w:color w:val="auto"/>
          <w:sz w:val="32"/>
          <w:szCs w:val="32"/>
        </w:rPr>
        <w:t>参加询价。</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一、采购项目名称及内容</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1、项目编号：</w:t>
      </w:r>
      <w:r>
        <w:rPr>
          <w:rFonts w:hint="eastAsia" w:ascii="仿宋" w:hAnsi="仿宋" w:eastAsia="仿宋"/>
          <w:color w:val="auto"/>
          <w:sz w:val="32"/>
          <w:szCs w:val="32"/>
          <w:lang w:val="en-US" w:eastAsia="zh-CN"/>
        </w:rPr>
        <w:t>AHWM-20210010</w:t>
      </w:r>
      <w:r>
        <w:rPr>
          <w:rFonts w:hint="eastAsia"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2、项目名称</w:t>
      </w:r>
      <w:r>
        <w:rPr>
          <w:rFonts w:hint="eastAsia" w:ascii="仿宋" w:hAnsi="仿宋" w:eastAsia="仿宋"/>
          <w:color w:val="auto"/>
          <w:sz w:val="32"/>
          <w:szCs w:val="32"/>
          <w:lang w:eastAsia="zh-CN"/>
        </w:rPr>
        <w:t>：</w:t>
      </w:r>
      <w:r>
        <w:rPr>
          <w:rFonts w:hint="eastAsia" w:ascii="仿宋" w:hAnsi="仿宋" w:eastAsia="仿宋"/>
          <w:color w:val="auto"/>
          <w:sz w:val="32"/>
          <w:szCs w:val="32"/>
          <w:lang w:val="zh-CN" w:eastAsia="zh-CN"/>
        </w:rPr>
        <w:t>界首市出口基地电梯门洞封采购项目</w:t>
      </w:r>
      <w:r>
        <w:rPr>
          <w:rFonts w:hint="eastAsia"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lang w:eastAsia="zh-CN"/>
        </w:rPr>
      </w:pPr>
      <w:r>
        <w:rPr>
          <w:rFonts w:ascii="仿宋" w:hAnsi="仿宋" w:eastAsia="仿宋"/>
          <w:color w:val="auto"/>
          <w:sz w:val="32"/>
          <w:szCs w:val="32"/>
        </w:rPr>
        <w:t>3</w:t>
      </w:r>
      <w:r>
        <w:rPr>
          <w:rFonts w:hint="eastAsia" w:ascii="仿宋" w:hAnsi="仿宋" w:eastAsia="仿宋"/>
          <w:color w:val="auto"/>
          <w:sz w:val="32"/>
          <w:szCs w:val="32"/>
        </w:rPr>
        <w:t>、项目单位：</w:t>
      </w:r>
      <w:r>
        <w:rPr>
          <w:rFonts w:hint="eastAsia" w:ascii="仿宋" w:hAnsi="仿宋" w:eastAsia="仿宋"/>
          <w:color w:val="auto"/>
          <w:sz w:val="32"/>
          <w:szCs w:val="32"/>
          <w:lang w:val="en-US" w:eastAsia="zh-CN"/>
        </w:rPr>
        <w:t>安徽融城高新技术产业发展集团有限公司</w:t>
      </w:r>
    </w:p>
    <w:p>
      <w:pPr>
        <w:pStyle w:val="11"/>
        <w:shd w:val="clear" w:color="auto" w:fill="FFFFFF"/>
        <w:spacing w:before="0" w:beforeAutospacing="0" w:after="0" w:afterAutospacing="0" w:line="560" w:lineRule="exact"/>
        <w:ind w:firstLine="640" w:firstLineChars="200"/>
        <w:jc w:val="both"/>
        <w:rPr>
          <w:rFonts w:hint="default" w:ascii="仿宋" w:hAnsi="仿宋" w:eastAsia="仿宋"/>
          <w:color w:val="auto"/>
          <w:sz w:val="32"/>
          <w:szCs w:val="32"/>
          <w:lang w:val="en-US"/>
        </w:rPr>
      </w:pPr>
      <w:r>
        <w:rPr>
          <w:rFonts w:ascii="仿宋" w:hAnsi="仿宋" w:eastAsia="仿宋"/>
          <w:color w:val="auto"/>
          <w:sz w:val="32"/>
          <w:szCs w:val="32"/>
        </w:rPr>
        <w:t>4</w:t>
      </w:r>
      <w:r>
        <w:rPr>
          <w:rFonts w:hint="eastAsia" w:ascii="仿宋" w:hAnsi="仿宋" w:eastAsia="仿宋"/>
          <w:color w:val="auto"/>
          <w:sz w:val="32"/>
          <w:szCs w:val="32"/>
        </w:rPr>
        <w:t>、资金来源：</w:t>
      </w:r>
      <w:r>
        <w:rPr>
          <w:rFonts w:hint="eastAsia" w:ascii="仿宋" w:hAnsi="仿宋" w:eastAsia="仿宋"/>
          <w:color w:val="auto"/>
          <w:sz w:val="32"/>
          <w:szCs w:val="32"/>
          <w:lang w:val="en-US" w:eastAsia="zh-CN"/>
        </w:rPr>
        <w:t>自筹资金</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5、项目预算：</w:t>
      </w:r>
      <w:r>
        <w:rPr>
          <w:rFonts w:hint="eastAsia" w:ascii="仿宋" w:hAnsi="仿宋" w:eastAsia="仿宋"/>
          <w:color w:val="auto"/>
          <w:sz w:val="32"/>
          <w:szCs w:val="32"/>
          <w:lang w:val="en-US" w:eastAsia="zh-CN"/>
        </w:rPr>
        <w:t>210800</w:t>
      </w:r>
      <w:r>
        <w:rPr>
          <w:rFonts w:hint="eastAsia" w:ascii="仿宋" w:hAnsi="仿宋" w:eastAsia="仿宋"/>
          <w:color w:val="auto"/>
          <w:sz w:val="32"/>
          <w:szCs w:val="32"/>
          <w:lang w:eastAsia="zh-CN"/>
        </w:rPr>
        <w:t>元</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6、标段划分：</w:t>
      </w:r>
      <w:r>
        <w:rPr>
          <w:rFonts w:hint="eastAsia" w:ascii="仿宋" w:hAnsi="仿宋" w:eastAsia="仿宋"/>
          <w:color w:val="auto"/>
          <w:sz w:val="32"/>
          <w:szCs w:val="32"/>
          <w:lang w:val="en-US" w:eastAsia="zh-CN"/>
        </w:rPr>
        <w:t>一个标段</w:t>
      </w:r>
      <w:r>
        <w:rPr>
          <w:rFonts w:hint="eastAsia" w:ascii="仿宋" w:hAnsi="仿宋" w:eastAsia="仿宋"/>
          <w:color w:val="auto"/>
          <w:sz w:val="28"/>
          <w:szCs w:val="28"/>
          <w:shd w:val="clear" w:color="auto" w:fill="FFFFFF"/>
          <w:lang w:val="en-US" w:eastAsia="zh-CN"/>
        </w:rPr>
        <w:t>。</w:t>
      </w:r>
      <w:r>
        <w:rPr>
          <w:rFonts w:ascii="仿宋" w:hAnsi="仿宋" w:eastAsia="仿宋"/>
          <w:color w:val="auto"/>
          <w:sz w:val="32"/>
          <w:szCs w:val="32"/>
        </w:rPr>
        <w:t xml:space="preserve">     </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二、</w:t>
      </w:r>
      <w:r>
        <w:rPr>
          <w:rFonts w:hint="eastAsia" w:ascii="黑体" w:hAnsi="黑体" w:eastAsia="黑体" w:cs="宋体"/>
          <w:b/>
          <w:bCs/>
          <w:color w:val="auto"/>
          <w:sz w:val="32"/>
          <w:szCs w:val="32"/>
          <w:lang w:eastAsia="zh-CN"/>
        </w:rPr>
        <w:t>供应商</w:t>
      </w:r>
      <w:r>
        <w:rPr>
          <w:rFonts w:hint="eastAsia" w:ascii="黑体" w:hAnsi="黑体" w:eastAsia="黑体" w:cs="宋体"/>
          <w:b/>
          <w:bCs/>
          <w:color w:val="auto"/>
          <w:sz w:val="32"/>
          <w:szCs w:val="32"/>
        </w:rPr>
        <w:t>资格</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1、符合《政府采购法》第二十二条要求；</w:t>
      </w:r>
    </w:p>
    <w:p>
      <w:pPr>
        <w:pStyle w:val="11"/>
        <w:shd w:val="clear" w:color="auto" w:fill="FFFFFF"/>
        <w:spacing w:before="0" w:beforeAutospacing="0" w:after="0" w:afterAutospacing="0" w:line="560" w:lineRule="exact"/>
        <w:ind w:firstLine="640" w:firstLineChars="200"/>
        <w:jc w:val="both"/>
        <w:rPr>
          <w:rFonts w:ascii="仿宋" w:hAnsi="仿宋" w:eastAsia="仿宋" w:cs="仿宋"/>
          <w:i w:val="0"/>
          <w:caps w:val="0"/>
          <w:color w:val="auto"/>
          <w:spacing w:val="0"/>
          <w:sz w:val="30"/>
          <w:szCs w:val="30"/>
          <w:shd w:val="clear" w:fill="FFFFFF"/>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w:t>
      </w:r>
      <w:r>
        <w:rPr>
          <w:rFonts w:ascii="仿宋" w:hAnsi="仿宋" w:eastAsia="仿宋" w:cs="仿宋"/>
          <w:i w:val="0"/>
          <w:caps w:val="0"/>
          <w:color w:val="auto"/>
          <w:spacing w:val="0"/>
          <w:sz w:val="30"/>
          <w:szCs w:val="30"/>
          <w:shd w:val="clear" w:fill="FFFFFF"/>
        </w:rPr>
        <w:t>具有有效的营业执照（具有相关经营范围）、税务登记证、组织机构代码证；若三证合一仅需提供营业执照即可，以上材料需提供复印件加盖公章。</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3、本项目不接受联合体参与投标。</w:t>
      </w:r>
    </w:p>
    <w:p>
      <w:pPr>
        <w:shd w:val="clear" w:color="auto" w:fill="FFFFFF"/>
        <w:spacing w:line="560" w:lineRule="exact"/>
        <w:ind w:firstLine="643"/>
        <w:rPr>
          <w:rFonts w:hint="eastAsia" w:ascii="仿宋" w:hAnsi="仿宋" w:eastAsia="仿宋"/>
          <w:color w:val="auto"/>
          <w:sz w:val="32"/>
          <w:szCs w:val="32"/>
        </w:rPr>
      </w:pPr>
      <w:r>
        <w:rPr>
          <w:rFonts w:hint="eastAsia" w:ascii="黑体" w:hAnsi="黑体" w:eastAsia="黑体" w:cs="宋体"/>
          <w:b/>
          <w:bCs/>
          <w:color w:val="auto"/>
          <w:sz w:val="32"/>
          <w:szCs w:val="32"/>
        </w:rPr>
        <w:t>三、报名及询价文件发售办法</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1、询价文件发售时间：</w:t>
      </w:r>
      <w:r>
        <w:rPr>
          <w:rFonts w:hint="eastAsia" w:ascii="仿宋" w:hAnsi="仿宋" w:eastAsia="仿宋"/>
          <w:color w:val="auto"/>
          <w:sz w:val="32"/>
          <w:szCs w:val="32"/>
          <w:u w:val="single"/>
          <w:lang w:val="en-US" w:eastAsia="zh-CN"/>
        </w:rPr>
        <w:t>2021</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2</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20</w:t>
      </w:r>
      <w:r>
        <w:rPr>
          <w:rFonts w:hint="eastAsia" w:ascii="仿宋" w:hAnsi="仿宋" w:eastAsia="仿宋"/>
          <w:color w:val="auto"/>
          <w:sz w:val="32"/>
          <w:szCs w:val="32"/>
        </w:rPr>
        <w:t>日至</w:t>
      </w:r>
      <w:r>
        <w:rPr>
          <w:rFonts w:hint="eastAsia" w:ascii="仿宋" w:hAnsi="仿宋" w:eastAsia="仿宋"/>
          <w:color w:val="auto"/>
          <w:sz w:val="32"/>
          <w:szCs w:val="32"/>
          <w:u w:val="single"/>
          <w:lang w:val="en-US" w:eastAsia="zh-CN"/>
        </w:rPr>
        <w:t>2021</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2</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25</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14</w:t>
      </w:r>
      <w:r>
        <w:rPr>
          <w:rFonts w:hint="eastAsia" w:ascii="仿宋" w:hAnsi="仿宋" w:eastAsia="仿宋"/>
          <w:color w:val="auto"/>
          <w:sz w:val="32"/>
          <w:szCs w:val="32"/>
        </w:rPr>
        <w:t>时</w:t>
      </w:r>
      <w:r>
        <w:rPr>
          <w:rFonts w:hint="eastAsia" w:ascii="仿宋" w:hAnsi="仿宋" w:eastAsia="仿宋"/>
          <w:color w:val="auto"/>
          <w:sz w:val="32"/>
          <w:szCs w:val="32"/>
          <w:u w:val="single"/>
          <w:lang w:val="en-US" w:eastAsia="zh-CN"/>
        </w:rPr>
        <w:t>30分</w:t>
      </w:r>
      <w:r>
        <w:rPr>
          <w:rFonts w:hint="eastAsia" w:ascii="仿宋" w:hAnsi="仿宋" w:eastAsia="仿宋"/>
          <w:color w:val="auto"/>
          <w:sz w:val="32"/>
          <w:szCs w:val="32"/>
        </w:rPr>
        <w:t>；</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2、报名方式：</w:t>
      </w:r>
    </w:p>
    <w:p>
      <w:pPr>
        <w:pStyle w:val="11"/>
        <w:numPr>
          <w:ilvl w:val="0"/>
          <w:numId w:val="0"/>
        </w:numPr>
        <w:shd w:val="clear" w:color="auto" w:fill="FFFFFF"/>
        <w:spacing w:before="0" w:beforeAutospacing="0" w:after="0" w:afterAutospacing="0" w:line="560" w:lineRule="exact"/>
        <w:ind w:firstLine="320" w:firstLineChars="100"/>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（1）凡有意参加的供应商，可在http://www.ahrcgxjt.com网站下载询价文件。</w:t>
      </w:r>
    </w:p>
    <w:p>
      <w:pPr>
        <w:pStyle w:val="11"/>
        <w:numPr>
          <w:ilvl w:val="0"/>
          <w:numId w:val="0"/>
        </w:numPr>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lang w:val="en-US" w:eastAsia="zh-CN"/>
        </w:rPr>
        <w:t>询价文件300元/份，售后不退。</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四、询价时间及地点</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1、询价时间：</w:t>
      </w:r>
      <w:r>
        <w:rPr>
          <w:rFonts w:hint="eastAsia" w:ascii="仿宋" w:hAnsi="仿宋" w:eastAsia="仿宋"/>
          <w:color w:val="auto"/>
          <w:sz w:val="32"/>
          <w:szCs w:val="32"/>
          <w:u w:val="single"/>
          <w:lang w:eastAsia="zh-CN"/>
        </w:rPr>
        <w:t>2021</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2</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25</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14</w:t>
      </w:r>
      <w:r>
        <w:rPr>
          <w:rFonts w:hint="eastAsia" w:ascii="仿宋" w:hAnsi="仿宋" w:eastAsia="仿宋"/>
          <w:color w:val="auto"/>
          <w:sz w:val="32"/>
          <w:szCs w:val="32"/>
        </w:rPr>
        <w:t>时</w:t>
      </w:r>
      <w:r>
        <w:rPr>
          <w:rFonts w:hint="eastAsia" w:ascii="仿宋" w:hAnsi="仿宋" w:eastAsia="仿宋"/>
          <w:color w:val="auto"/>
          <w:sz w:val="32"/>
          <w:szCs w:val="32"/>
          <w:u w:val="single"/>
          <w:lang w:val="en-US" w:eastAsia="zh-CN"/>
        </w:rPr>
        <w:t>30</w:t>
      </w:r>
      <w:r>
        <w:rPr>
          <w:rFonts w:hint="eastAsia" w:ascii="仿宋" w:hAnsi="仿宋" w:eastAsia="仿宋"/>
          <w:color w:val="auto"/>
          <w:sz w:val="32"/>
          <w:szCs w:val="32"/>
          <w:lang w:val="en-US" w:eastAsia="zh-CN"/>
        </w:rPr>
        <w:t>分</w:t>
      </w:r>
      <w:r>
        <w:rPr>
          <w:rFonts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640" w:firstLineChars="200"/>
        <w:jc w:val="both"/>
        <w:rPr>
          <w:rFonts w:hint="default" w:ascii="仿宋" w:hAnsi="仿宋" w:eastAsia="仿宋"/>
          <w:color w:val="auto"/>
          <w:sz w:val="32"/>
          <w:szCs w:val="32"/>
          <w:lang w:val="en-US"/>
        </w:rPr>
      </w:pPr>
      <w:r>
        <w:rPr>
          <w:rFonts w:hint="eastAsia" w:ascii="仿宋" w:hAnsi="仿宋" w:eastAsia="仿宋"/>
          <w:color w:val="auto"/>
          <w:sz w:val="32"/>
          <w:szCs w:val="32"/>
        </w:rPr>
        <w:t>2、询价地点：</w:t>
      </w:r>
      <w:r>
        <w:rPr>
          <w:rFonts w:hint="eastAsia" w:ascii="仿宋" w:hAnsi="仿宋" w:eastAsia="仿宋"/>
          <w:color w:val="auto"/>
          <w:sz w:val="32"/>
          <w:szCs w:val="32"/>
          <w:lang w:val="en-US" w:eastAsia="zh-CN"/>
        </w:rPr>
        <w:t>界首市天安路小苹果公寓1301室</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五、响应文件提交时间、截止时间及地点</w:t>
      </w:r>
    </w:p>
    <w:p>
      <w:pPr>
        <w:shd w:val="clear" w:color="auto" w:fill="FFFFFF"/>
        <w:spacing w:line="56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1、响应文件提交时间：响应文件提交截止时间前 1小时内。</w:t>
      </w:r>
    </w:p>
    <w:p>
      <w:pPr>
        <w:shd w:val="clear" w:color="auto" w:fill="FFFFFF"/>
        <w:spacing w:line="560" w:lineRule="exact"/>
        <w:ind w:firstLine="640"/>
        <w:rPr>
          <w:rFonts w:ascii="仿宋" w:hAnsi="仿宋" w:eastAsia="仿宋" w:cs="宋体"/>
          <w:color w:val="auto"/>
          <w:sz w:val="32"/>
          <w:szCs w:val="32"/>
        </w:rPr>
      </w:pPr>
      <w:bookmarkStart w:id="3" w:name="_Toc5373"/>
      <w:bookmarkStart w:id="4" w:name="_Toc11202"/>
      <w:bookmarkStart w:id="5" w:name="_Toc28311"/>
      <w:bookmarkStart w:id="6" w:name="_Toc14839"/>
      <w:bookmarkStart w:id="7" w:name="_Toc9309"/>
      <w:bookmarkStart w:id="8" w:name="_Toc16237"/>
      <w:r>
        <w:rPr>
          <w:rFonts w:hint="eastAsia" w:ascii="仿宋" w:hAnsi="仿宋" w:eastAsia="仿宋" w:cs="宋体"/>
          <w:color w:val="auto"/>
          <w:sz w:val="32"/>
          <w:szCs w:val="32"/>
        </w:rPr>
        <w:t>2、</w:t>
      </w:r>
      <w:bookmarkEnd w:id="3"/>
      <w:bookmarkEnd w:id="4"/>
      <w:bookmarkEnd w:id="5"/>
      <w:bookmarkEnd w:id="6"/>
      <w:bookmarkEnd w:id="7"/>
      <w:bookmarkEnd w:id="8"/>
      <w:r>
        <w:rPr>
          <w:rFonts w:hint="eastAsia" w:ascii="仿宋" w:hAnsi="仿宋" w:eastAsia="仿宋" w:cs="宋体"/>
          <w:color w:val="auto"/>
          <w:sz w:val="32"/>
          <w:szCs w:val="32"/>
        </w:rPr>
        <w:t>响应文件递交的截止时间同询价时间。</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s="宋体"/>
          <w:color w:val="auto"/>
          <w:sz w:val="32"/>
          <w:szCs w:val="32"/>
        </w:rPr>
        <w:t>3、响应文件提交地点：</w:t>
      </w:r>
      <w:bookmarkStart w:id="9" w:name="_Toc20088"/>
      <w:bookmarkStart w:id="10" w:name="_Toc23785"/>
      <w:bookmarkStart w:id="11" w:name="_Toc17417"/>
      <w:bookmarkStart w:id="12" w:name="_Toc3727"/>
      <w:bookmarkStart w:id="13" w:name="_Toc21671"/>
      <w:bookmarkStart w:id="14" w:name="_Toc9687"/>
      <w:bookmarkStart w:id="15" w:name="_Toc20322"/>
      <w:r>
        <w:rPr>
          <w:rFonts w:hint="eastAsia" w:ascii="仿宋" w:hAnsi="仿宋" w:eastAsia="仿宋"/>
          <w:color w:val="auto"/>
          <w:sz w:val="32"/>
          <w:szCs w:val="32"/>
          <w:lang w:val="en-US" w:eastAsia="zh-CN"/>
        </w:rPr>
        <w:t>界首市天安路小苹果公寓1301室</w:t>
      </w:r>
    </w:p>
    <w:p>
      <w:pPr>
        <w:shd w:val="clear" w:color="auto" w:fill="FFFFFF"/>
        <w:spacing w:line="56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4、逾期送达的或者未送达指定地点的</w:t>
      </w:r>
      <w:r>
        <w:rPr>
          <w:rFonts w:hint="eastAsia" w:ascii="仿宋" w:hAnsi="仿宋" w:eastAsia="仿宋" w:cs="宋体"/>
          <w:color w:val="auto"/>
          <w:sz w:val="32"/>
          <w:szCs w:val="32"/>
          <w:lang w:eastAsia="zh-CN"/>
        </w:rPr>
        <w:t>响应文件</w:t>
      </w:r>
      <w:r>
        <w:rPr>
          <w:rFonts w:hint="eastAsia" w:ascii="仿宋" w:hAnsi="仿宋" w:eastAsia="仿宋" w:cs="宋体"/>
          <w:color w:val="auto"/>
          <w:sz w:val="32"/>
          <w:szCs w:val="32"/>
        </w:rPr>
        <w:t>，采购人拒绝接受。</w:t>
      </w:r>
      <w:bookmarkEnd w:id="9"/>
      <w:bookmarkEnd w:id="10"/>
      <w:bookmarkEnd w:id="11"/>
      <w:bookmarkEnd w:id="12"/>
      <w:bookmarkEnd w:id="13"/>
      <w:bookmarkEnd w:id="14"/>
      <w:bookmarkEnd w:id="15"/>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六、联系方式</w:t>
      </w:r>
    </w:p>
    <w:p>
      <w:pPr>
        <w:pStyle w:val="11"/>
        <w:shd w:val="clear" w:color="auto" w:fill="FFFFFF"/>
        <w:spacing w:before="0" w:beforeAutospacing="0" w:after="0" w:afterAutospacing="0" w:line="560" w:lineRule="exact"/>
        <w:ind w:firstLine="320" w:firstLineChars="100"/>
        <w:jc w:val="both"/>
        <w:rPr>
          <w:rFonts w:hint="eastAsia" w:ascii="仿宋" w:hAnsi="仿宋" w:eastAsia="仿宋"/>
          <w:color w:val="auto"/>
          <w:sz w:val="32"/>
          <w:szCs w:val="32"/>
          <w:lang w:eastAsia="zh-CN"/>
        </w:rPr>
      </w:pPr>
      <w:r>
        <w:rPr>
          <w:rFonts w:hint="eastAsia" w:ascii="仿宋" w:hAnsi="仿宋" w:eastAsia="仿宋"/>
          <w:color w:val="auto"/>
          <w:sz w:val="32"/>
          <w:szCs w:val="32"/>
        </w:rPr>
        <w:t>（一）项目单位</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安徽融城高新技术产业发展集团有限公司</w:t>
      </w:r>
    </w:p>
    <w:p>
      <w:pPr>
        <w:shd w:val="clear" w:color="auto" w:fill="FFFFFF"/>
        <w:spacing w:line="560" w:lineRule="exact"/>
        <w:ind w:firstLine="640"/>
        <w:rPr>
          <w:rFonts w:hint="eastAsia" w:ascii="宋体" w:hAnsi="宋体" w:eastAsia="仿宋_GB2312" w:cs="宋体"/>
          <w:color w:val="auto"/>
          <w:sz w:val="32"/>
          <w:szCs w:val="32"/>
          <w:lang w:eastAsia="zh-CN"/>
        </w:rPr>
      </w:pPr>
      <w:r>
        <w:rPr>
          <w:rFonts w:hint="eastAsia" w:ascii="仿宋_GB2312" w:hAnsi="宋体" w:eastAsia="仿宋_GB2312" w:cs="宋体"/>
          <w:color w:val="auto"/>
          <w:sz w:val="32"/>
          <w:szCs w:val="32"/>
        </w:rPr>
        <w:t>地址：</w:t>
      </w:r>
      <w:r>
        <w:rPr>
          <w:rFonts w:hint="eastAsia" w:ascii="仿宋" w:hAnsi="仿宋" w:eastAsia="仿宋"/>
          <w:color w:val="auto"/>
          <w:sz w:val="32"/>
          <w:szCs w:val="32"/>
          <w:shd w:val="clear" w:color="auto" w:fill="FFFFFF"/>
          <w:lang w:eastAsia="zh-CN"/>
        </w:rPr>
        <w:t>界首市</w:t>
      </w:r>
    </w:p>
    <w:p>
      <w:pPr>
        <w:shd w:val="clear" w:color="auto" w:fill="FFFFFF"/>
        <w:spacing w:line="560" w:lineRule="exact"/>
        <w:ind w:firstLine="640"/>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李先生</w:t>
      </w:r>
      <w:r>
        <w:rPr>
          <w:rFonts w:hint="eastAsia" w:ascii="仿宋_GB2312" w:hAnsi="宋体" w:eastAsia="仿宋_GB2312" w:cs="宋体"/>
          <w:color w:val="auto"/>
          <w:sz w:val="32"/>
          <w:szCs w:val="32"/>
        </w:rPr>
        <w:t xml:space="preserve"> </w:t>
      </w:r>
      <w:r>
        <w:rPr>
          <w:rFonts w:ascii="仿宋_GB2312" w:hAnsi="宋体" w:eastAsia="仿宋_GB2312" w:cs="宋体"/>
          <w:color w:val="auto"/>
          <w:sz w:val="32"/>
          <w:szCs w:val="32"/>
        </w:rPr>
        <w:t xml:space="preserve">                            </w:t>
      </w:r>
    </w:p>
    <w:p>
      <w:pPr>
        <w:shd w:val="clear" w:color="auto" w:fill="FFFFFF"/>
        <w:spacing w:line="560" w:lineRule="exact"/>
        <w:ind w:firstLine="640"/>
        <w:rPr>
          <w:rFonts w:ascii="仿宋" w:hAnsi="仿宋" w:eastAsia="仿宋"/>
          <w:color w:val="auto"/>
          <w:sz w:val="32"/>
          <w:szCs w:val="32"/>
        </w:rPr>
      </w:pPr>
      <w:r>
        <w:rPr>
          <w:rFonts w:hint="eastAsia" w:ascii="仿宋_GB2312" w:hAnsi="宋体" w:eastAsia="仿宋_GB2312" w:cs="宋体"/>
          <w:color w:val="auto"/>
          <w:sz w:val="32"/>
          <w:szCs w:val="32"/>
        </w:rPr>
        <w:t>电话：</w:t>
      </w:r>
      <w:r>
        <w:rPr>
          <w:rFonts w:hint="eastAsia" w:ascii="仿宋_GB2312" w:hAnsi="宋体" w:eastAsia="仿宋_GB2312" w:cs="宋体"/>
          <w:color w:val="auto"/>
          <w:sz w:val="32"/>
          <w:szCs w:val="32"/>
          <w:lang w:val="en-US" w:eastAsia="zh-CN"/>
        </w:rPr>
        <w:t>13605679979</w:t>
      </w:r>
      <w:r>
        <w:rPr>
          <w:rFonts w:ascii="仿宋_GB2312" w:hAnsi="宋体" w:eastAsia="仿宋_GB2312" w:cs="宋体"/>
          <w:color w:val="auto"/>
          <w:sz w:val="32"/>
          <w:szCs w:val="32"/>
        </w:rPr>
        <w:t xml:space="preserve">                   </w:t>
      </w:r>
      <w:r>
        <w:rPr>
          <w:rFonts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480"/>
        <w:jc w:val="both"/>
        <w:rPr>
          <w:rFonts w:hint="eastAsia" w:ascii="仿宋" w:hAnsi="仿宋" w:eastAsia="仿宋"/>
          <w:color w:val="auto"/>
          <w:sz w:val="32"/>
          <w:szCs w:val="32"/>
          <w:lang w:eastAsia="zh-CN"/>
        </w:rPr>
      </w:pPr>
      <w:r>
        <w:rPr>
          <w:rFonts w:hint="eastAsia" w:ascii="仿宋" w:hAnsi="仿宋" w:eastAsia="仿宋"/>
          <w:color w:val="auto"/>
          <w:sz w:val="32"/>
          <w:szCs w:val="32"/>
        </w:rPr>
        <w:t>（二）采购代理机构：</w:t>
      </w:r>
      <w:r>
        <w:rPr>
          <w:rFonts w:hint="eastAsia" w:ascii="仿宋" w:hAnsi="仿宋" w:eastAsia="仿宋"/>
          <w:color w:val="auto"/>
          <w:sz w:val="32"/>
          <w:szCs w:val="32"/>
          <w:shd w:val="clear" w:color="auto" w:fill="FFFFFF"/>
          <w:lang w:eastAsia="zh-CN"/>
        </w:rPr>
        <w:t>安徽宛鸣工程管理有限公司</w:t>
      </w:r>
    </w:p>
    <w:p>
      <w:pPr>
        <w:shd w:val="clear" w:color="auto" w:fill="FFFFFF"/>
        <w:spacing w:line="560" w:lineRule="exact"/>
        <w:ind w:firstLine="640"/>
        <w:rPr>
          <w:rFonts w:hint="eastAsia" w:ascii="仿宋_GB2312" w:eastAsia="仿宋_GB2312"/>
          <w:color w:val="auto"/>
          <w:sz w:val="32"/>
          <w:szCs w:val="32"/>
          <w:shd w:val="clear" w:color="auto" w:fill="FFFFFF"/>
          <w:lang w:val="en-US" w:eastAsia="zh-CN"/>
        </w:rPr>
      </w:pPr>
      <w:r>
        <w:rPr>
          <w:rFonts w:hint="eastAsia" w:ascii="仿宋_GB2312" w:hAnsi="宋体" w:eastAsia="仿宋_GB2312" w:cs="宋体"/>
          <w:color w:val="auto"/>
          <w:sz w:val="32"/>
          <w:szCs w:val="32"/>
        </w:rPr>
        <w:t>地址：</w:t>
      </w:r>
      <w:r>
        <w:rPr>
          <w:rFonts w:hint="eastAsia" w:ascii="仿宋_GB2312" w:eastAsia="仿宋_GB2312"/>
          <w:color w:val="auto"/>
          <w:sz w:val="32"/>
          <w:szCs w:val="32"/>
          <w:shd w:val="clear" w:color="auto" w:fill="FFFFFF"/>
          <w:lang w:eastAsia="zh-CN"/>
        </w:rPr>
        <w:t>界首市</w:t>
      </w:r>
      <w:r>
        <w:rPr>
          <w:rFonts w:hint="eastAsia" w:ascii="仿宋_GB2312" w:eastAsia="仿宋_GB2312"/>
          <w:color w:val="auto"/>
          <w:sz w:val="32"/>
          <w:szCs w:val="32"/>
          <w:shd w:val="clear" w:color="auto" w:fill="FFFFFF"/>
          <w:lang w:val="en-US" w:eastAsia="zh-CN"/>
        </w:rPr>
        <w:t>小苹果公寓1301室</w:t>
      </w:r>
    </w:p>
    <w:p>
      <w:pPr>
        <w:shd w:val="clear" w:color="auto" w:fill="FFFFFF"/>
        <w:spacing w:line="560" w:lineRule="exact"/>
        <w:ind w:firstLine="640"/>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李先生</w:t>
      </w:r>
    </w:p>
    <w:p>
      <w:pPr>
        <w:shd w:val="clear" w:color="auto" w:fill="FFFFFF"/>
        <w:spacing w:line="560" w:lineRule="exact"/>
        <w:ind w:firstLine="640"/>
        <w:rPr>
          <w:rFonts w:ascii="仿宋" w:hAnsi="仿宋" w:eastAsia="仿宋"/>
          <w:color w:val="auto"/>
          <w:sz w:val="32"/>
          <w:szCs w:val="32"/>
        </w:rPr>
      </w:pPr>
      <w:r>
        <w:rPr>
          <w:rFonts w:hint="eastAsia" w:ascii="仿宋_GB2312" w:hAnsi="宋体" w:eastAsia="仿宋_GB2312" w:cs="宋体"/>
          <w:color w:val="auto"/>
          <w:sz w:val="32"/>
          <w:szCs w:val="32"/>
        </w:rPr>
        <w:t>电话：</w:t>
      </w:r>
      <w:r>
        <w:rPr>
          <w:rFonts w:hint="eastAsia" w:ascii="仿宋_GB2312" w:eastAsia="仿宋_GB2312"/>
          <w:color w:val="auto"/>
          <w:sz w:val="32"/>
          <w:szCs w:val="32"/>
          <w:shd w:val="clear" w:color="auto" w:fill="FFFFFF"/>
          <w:lang w:val="en-US" w:eastAsia="zh-CN"/>
        </w:rPr>
        <w:t>18656888816</w:t>
      </w:r>
      <w:r>
        <w:rPr>
          <w:rFonts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480"/>
        <w:jc w:val="both"/>
        <w:rPr>
          <w:rFonts w:ascii="仿宋" w:hAnsi="仿宋" w:eastAsia="仿宋"/>
          <w:color w:val="auto"/>
          <w:sz w:val="32"/>
          <w:szCs w:val="32"/>
        </w:rPr>
      </w:pPr>
    </w:p>
    <w:p>
      <w:pPr>
        <w:pStyle w:val="11"/>
        <w:shd w:val="clear" w:color="auto" w:fill="FFFFFF"/>
        <w:wordWrap w:val="0"/>
        <w:spacing w:before="0" w:beforeAutospacing="0" w:after="0" w:afterAutospacing="0" w:line="560" w:lineRule="exact"/>
        <w:ind w:firstLine="480"/>
        <w:jc w:val="right"/>
        <w:rPr>
          <w:rFonts w:ascii="仿宋" w:hAnsi="仿宋" w:eastAsia="仿宋"/>
          <w:color w:val="auto"/>
          <w:sz w:val="32"/>
          <w:szCs w:val="32"/>
        </w:rPr>
      </w:pPr>
      <w:r>
        <w:rPr>
          <w:rFonts w:ascii="仿宋" w:hAnsi="仿宋" w:eastAsia="仿宋"/>
          <w:color w:val="auto"/>
          <w:sz w:val="32"/>
          <w:szCs w:val="32"/>
        </w:rPr>
        <w:t xml:space="preserve"> </w:t>
      </w:r>
      <w:r>
        <w:rPr>
          <w:rFonts w:hint="eastAsia" w:ascii="仿宋" w:hAnsi="仿宋" w:eastAsia="仿宋"/>
          <w:color w:val="auto"/>
          <w:sz w:val="32"/>
          <w:szCs w:val="32"/>
          <w:lang w:eastAsia="zh-CN"/>
        </w:rPr>
        <w:t>2021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日</w:t>
      </w:r>
    </w:p>
    <w:p>
      <w:pPr>
        <w:pStyle w:val="11"/>
        <w:shd w:val="clear" w:color="auto" w:fill="FFFFFF"/>
        <w:spacing w:before="0" w:beforeAutospacing="0" w:after="0" w:afterAutospacing="0" w:line="560" w:lineRule="exact"/>
        <w:ind w:firstLine="480"/>
        <w:jc w:val="both"/>
        <w:rPr>
          <w:rFonts w:ascii="仿宋" w:hAnsi="仿宋" w:eastAsia="仿宋"/>
          <w:color w:val="auto"/>
          <w:sz w:val="32"/>
          <w:szCs w:val="32"/>
        </w:rPr>
      </w:pPr>
    </w:p>
    <w:p>
      <w:pPr>
        <w:pStyle w:val="11"/>
        <w:shd w:val="clear" w:color="auto" w:fill="FFFFFF"/>
        <w:spacing w:before="0" w:beforeAutospacing="0" w:after="0" w:afterAutospacing="0" w:line="560" w:lineRule="exact"/>
        <w:ind w:firstLine="480"/>
        <w:jc w:val="both"/>
        <w:rPr>
          <w:rFonts w:ascii="仿宋" w:hAnsi="仿宋" w:eastAsia="仿宋"/>
          <w:color w:val="auto"/>
          <w:sz w:val="32"/>
          <w:szCs w:val="32"/>
        </w:rPr>
      </w:pPr>
    </w:p>
    <w:p>
      <w:pPr>
        <w:rPr>
          <w:color w:val="auto"/>
          <w:sz w:val="32"/>
          <w:szCs w:val="32"/>
        </w:rPr>
      </w:pPr>
    </w:p>
    <w:p>
      <w:pPr>
        <w:spacing w:line="420" w:lineRule="exact"/>
        <w:jc w:val="center"/>
        <w:outlineLvl w:val="1"/>
        <w:rPr>
          <w:rFonts w:ascii="方正宋黑简体" w:hAnsi="宋体" w:eastAsia="方正宋黑简体" w:cs="黑体"/>
          <w:b/>
          <w:bCs/>
          <w:color w:val="auto"/>
          <w:sz w:val="32"/>
          <w:szCs w:val="32"/>
        </w:rPr>
      </w:pPr>
      <w:r>
        <w:rPr>
          <w:rFonts w:ascii="仿宋_GB2312" w:eastAsia="仿宋_GB2312" w:cs="Arial"/>
          <w:color w:val="auto"/>
          <w:sz w:val="30"/>
          <w:szCs w:val="30"/>
        </w:rPr>
        <w:br w:type="page"/>
      </w:r>
      <w:r>
        <w:rPr>
          <w:rFonts w:hint="eastAsia" w:ascii="方正宋黑简体" w:hAnsi="宋体" w:eastAsia="方正宋黑简体" w:cs="黑体"/>
          <w:b/>
          <w:bCs/>
          <w:color w:val="auto"/>
          <w:sz w:val="32"/>
          <w:szCs w:val="32"/>
        </w:rPr>
        <w:t>二、供应商须知前附表</w:t>
      </w:r>
      <w:bookmarkEnd w:id="2"/>
    </w:p>
    <w:tbl>
      <w:tblPr>
        <w:tblStyle w:val="12"/>
        <w:tblW w:w="936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5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序号</w:t>
            </w:r>
          </w:p>
        </w:tc>
        <w:tc>
          <w:tcPr>
            <w:tcW w:w="8553"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1</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项目名称：</w:t>
            </w:r>
            <w:r>
              <w:rPr>
                <w:rFonts w:hint="eastAsia" w:ascii="仿宋" w:hAnsi="仿宋" w:eastAsia="仿宋"/>
                <w:color w:val="auto"/>
                <w:sz w:val="32"/>
                <w:szCs w:val="32"/>
                <w:lang w:val="zh-CN" w:eastAsia="zh-CN"/>
              </w:rPr>
              <w:t>界首市出口基地电梯门洞封采购项目</w:t>
            </w:r>
          </w:p>
          <w:p>
            <w:pPr>
              <w:spacing w:line="380" w:lineRule="exact"/>
              <w:rPr>
                <w:rFonts w:hint="default" w:ascii="仿宋" w:hAnsi="仿宋" w:eastAsia="仿宋" w:cs="Arial"/>
                <w:color w:val="auto"/>
                <w:sz w:val="24"/>
                <w:szCs w:val="24"/>
                <w:lang w:val="en-US"/>
              </w:rPr>
            </w:pPr>
            <w:r>
              <w:rPr>
                <w:rFonts w:hint="eastAsia" w:ascii="仿宋" w:hAnsi="仿宋" w:eastAsia="仿宋"/>
                <w:color w:val="auto"/>
                <w:sz w:val="32"/>
                <w:szCs w:val="32"/>
              </w:rPr>
              <w:t>项目编号：</w:t>
            </w:r>
            <w:r>
              <w:rPr>
                <w:rFonts w:hint="eastAsia" w:ascii="仿宋" w:hAnsi="仿宋" w:eastAsia="仿宋"/>
                <w:color w:val="auto"/>
                <w:sz w:val="32"/>
                <w:szCs w:val="32"/>
                <w:lang w:val="en-US" w:eastAsia="zh-CN"/>
              </w:rPr>
              <w:t>AHWM-20210010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2</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采购人：</w:t>
            </w:r>
            <w:r>
              <w:rPr>
                <w:rFonts w:hint="eastAsia" w:ascii="仿宋" w:hAnsi="仿宋" w:eastAsia="仿宋"/>
                <w:color w:val="auto"/>
                <w:sz w:val="32"/>
                <w:szCs w:val="32"/>
                <w:lang w:val="en-US" w:eastAsia="zh-CN"/>
              </w:rPr>
              <w:t>安徽融城高新技术产业发展集团有限公司</w:t>
            </w:r>
          </w:p>
          <w:p>
            <w:pPr>
              <w:shd w:val="clear" w:color="auto" w:fill="FFFFFF"/>
              <w:spacing w:line="560" w:lineRule="exact"/>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李先生</w:t>
            </w:r>
            <w:r>
              <w:rPr>
                <w:rFonts w:hint="eastAsia" w:ascii="仿宋_GB2312" w:hAnsi="宋体" w:eastAsia="仿宋_GB2312" w:cs="宋体"/>
                <w:color w:val="auto"/>
                <w:sz w:val="32"/>
                <w:szCs w:val="32"/>
              </w:rPr>
              <w:t xml:space="preserve"> </w:t>
            </w:r>
            <w:r>
              <w:rPr>
                <w:rFonts w:ascii="仿宋_GB2312" w:hAnsi="宋体" w:eastAsia="仿宋_GB2312" w:cs="宋体"/>
                <w:color w:val="auto"/>
                <w:sz w:val="32"/>
                <w:szCs w:val="32"/>
              </w:rPr>
              <w:t xml:space="preserve">                            </w:t>
            </w:r>
          </w:p>
          <w:p>
            <w:pPr>
              <w:spacing w:line="380" w:lineRule="exact"/>
              <w:rPr>
                <w:rFonts w:hint="default" w:ascii="仿宋" w:hAnsi="仿宋" w:eastAsia="仿宋_GB2312"/>
                <w:color w:val="auto"/>
                <w:sz w:val="32"/>
                <w:szCs w:val="32"/>
                <w:lang w:val="en-US" w:eastAsia="zh-CN"/>
              </w:rPr>
            </w:pPr>
            <w:r>
              <w:rPr>
                <w:rFonts w:hint="eastAsia" w:ascii="仿宋_GB2312" w:hAnsi="宋体" w:eastAsia="仿宋_GB2312" w:cs="宋体"/>
                <w:color w:val="auto"/>
                <w:sz w:val="32"/>
                <w:szCs w:val="32"/>
              </w:rPr>
              <w:t>电话：</w:t>
            </w:r>
            <w:r>
              <w:rPr>
                <w:rFonts w:hint="eastAsia" w:ascii="仿宋_GB2312" w:hAnsi="宋体" w:eastAsia="仿宋_GB2312" w:cs="宋体"/>
                <w:color w:val="auto"/>
                <w:sz w:val="32"/>
                <w:szCs w:val="32"/>
                <w:lang w:val="en-US" w:eastAsia="zh-CN"/>
              </w:rPr>
              <w:t>13605679979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3</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采购代理机构：</w:t>
            </w:r>
            <w:r>
              <w:rPr>
                <w:rFonts w:hint="eastAsia" w:ascii="仿宋" w:hAnsi="仿宋" w:eastAsia="仿宋"/>
                <w:color w:val="auto"/>
                <w:sz w:val="32"/>
                <w:szCs w:val="32"/>
                <w:lang w:eastAsia="zh-CN"/>
              </w:rPr>
              <w:t>安徽宛鸣工程管理有限公司</w:t>
            </w:r>
          </w:p>
          <w:p>
            <w:pPr>
              <w:spacing w:line="380" w:lineRule="exact"/>
              <w:rPr>
                <w:rFonts w:ascii="仿宋" w:hAnsi="仿宋" w:eastAsia="仿宋"/>
                <w:color w:val="auto"/>
                <w:sz w:val="32"/>
                <w:szCs w:val="32"/>
              </w:rPr>
            </w:pPr>
            <w:r>
              <w:rPr>
                <w:rFonts w:hint="eastAsia" w:ascii="仿宋" w:hAnsi="仿宋" w:eastAsia="仿宋"/>
                <w:color w:val="auto"/>
                <w:sz w:val="32"/>
                <w:szCs w:val="32"/>
              </w:rPr>
              <w:t>联系人：</w:t>
            </w:r>
            <w:r>
              <w:rPr>
                <w:rFonts w:hint="eastAsia" w:ascii="仿宋" w:hAnsi="仿宋" w:eastAsia="仿宋"/>
                <w:color w:val="auto"/>
                <w:sz w:val="32"/>
                <w:szCs w:val="32"/>
                <w:lang w:val="en-US" w:eastAsia="zh-CN"/>
              </w:rPr>
              <w:t>李先生</w:t>
            </w:r>
          </w:p>
          <w:p>
            <w:pPr>
              <w:spacing w:line="380" w:lineRule="exact"/>
              <w:rPr>
                <w:rFonts w:hint="default" w:ascii="仿宋" w:hAnsi="仿宋" w:eastAsia="仿宋"/>
                <w:color w:val="auto"/>
                <w:sz w:val="32"/>
                <w:szCs w:val="32"/>
                <w:lang w:val="en-US" w:eastAsia="zh-CN"/>
              </w:rPr>
            </w:pPr>
            <w:r>
              <w:rPr>
                <w:rFonts w:hint="eastAsia" w:ascii="仿宋" w:hAnsi="仿宋" w:eastAsia="仿宋"/>
                <w:color w:val="auto"/>
                <w:sz w:val="32"/>
                <w:szCs w:val="32"/>
              </w:rPr>
              <w:t>联系电话：</w:t>
            </w:r>
            <w:r>
              <w:rPr>
                <w:rFonts w:hint="eastAsia" w:ascii="仿宋" w:hAnsi="仿宋" w:eastAsia="仿宋"/>
                <w:color w:val="auto"/>
                <w:sz w:val="32"/>
                <w:szCs w:val="32"/>
                <w:lang w:val="en-US" w:eastAsia="zh-CN"/>
              </w:rPr>
              <w:t>18656888816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4</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hint="eastAsia" w:ascii="仿宋" w:hAnsi="仿宋" w:eastAsia="仿宋"/>
                <w:color w:val="auto"/>
                <w:sz w:val="32"/>
                <w:szCs w:val="32"/>
              </w:rPr>
              <w:t>采购预算：</w:t>
            </w:r>
            <w:r>
              <w:rPr>
                <w:rFonts w:hint="eastAsia" w:ascii="仿宋" w:hAnsi="仿宋" w:eastAsia="仿宋"/>
                <w:color w:val="auto"/>
                <w:sz w:val="32"/>
                <w:szCs w:val="32"/>
                <w:lang w:val="en-US" w:eastAsia="zh-CN"/>
              </w:rPr>
              <w:t>210800</w:t>
            </w:r>
            <w:r>
              <w:rPr>
                <w:rFonts w:hint="eastAsia" w:ascii="仿宋" w:hAnsi="仿宋" w:eastAsia="仿宋"/>
                <w:color w:val="auto"/>
                <w:sz w:val="32"/>
                <w:szCs w:val="32"/>
              </w:rPr>
              <w:t>元</w:t>
            </w:r>
          </w:p>
          <w:p>
            <w:pPr>
              <w:spacing w:line="380" w:lineRule="exact"/>
              <w:rPr>
                <w:rFonts w:ascii="仿宋" w:hAnsi="仿宋" w:eastAsia="仿宋"/>
                <w:color w:val="auto"/>
                <w:sz w:val="32"/>
                <w:szCs w:val="32"/>
              </w:rPr>
            </w:pPr>
            <w:r>
              <w:rPr>
                <w:rFonts w:hint="eastAsia" w:ascii="仿宋" w:hAnsi="仿宋" w:eastAsia="仿宋"/>
                <w:color w:val="auto"/>
                <w:sz w:val="32"/>
                <w:szCs w:val="32"/>
              </w:rPr>
              <w:t>本标包最高响应限价：</w:t>
            </w:r>
            <w:r>
              <w:rPr>
                <w:rFonts w:hint="eastAsia" w:ascii="仿宋" w:hAnsi="仿宋" w:eastAsia="仿宋"/>
                <w:color w:val="auto"/>
                <w:sz w:val="32"/>
                <w:szCs w:val="32"/>
                <w:lang w:val="en-US" w:eastAsia="zh-CN"/>
              </w:rPr>
              <w:t>210800</w:t>
            </w:r>
            <w:r>
              <w:rPr>
                <w:rFonts w:hint="eastAsia" w:ascii="仿宋" w:hAnsi="仿宋" w:eastAsia="仿宋"/>
                <w:color w:val="auto"/>
                <w:sz w:val="32"/>
                <w:szCs w:val="32"/>
              </w:rPr>
              <w:t>元</w:t>
            </w:r>
          </w:p>
          <w:p>
            <w:pPr>
              <w:spacing w:line="380" w:lineRule="exact"/>
              <w:rPr>
                <w:rFonts w:ascii="仿宋" w:hAnsi="仿宋" w:eastAsia="仿宋"/>
                <w:color w:val="auto"/>
                <w:sz w:val="32"/>
                <w:szCs w:val="32"/>
              </w:rPr>
            </w:pPr>
            <w:r>
              <w:rPr>
                <w:rFonts w:hint="eastAsia" w:ascii="仿宋" w:hAnsi="仿宋" w:eastAsia="仿宋"/>
                <w:color w:val="auto"/>
                <w:sz w:val="32"/>
                <w:szCs w:val="32"/>
              </w:rPr>
              <w:t>供货地点：合同约定</w:t>
            </w:r>
          </w:p>
          <w:p>
            <w:pPr>
              <w:spacing w:line="380" w:lineRule="exact"/>
              <w:rPr>
                <w:rFonts w:hint="eastAsia" w:eastAsia="仿宋"/>
                <w:color w:val="auto"/>
                <w:lang w:val="en-US" w:eastAsia="zh-CN"/>
              </w:rPr>
            </w:pPr>
            <w:r>
              <w:rPr>
                <w:rFonts w:hint="eastAsia" w:ascii="仿宋" w:hAnsi="仿宋" w:eastAsia="仿宋"/>
                <w:color w:val="auto"/>
                <w:sz w:val="32"/>
                <w:szCs w:val="32"/>
                <w:lang w:val="en-US" w:eastAsia="zh-CN"/>
              </w:rPr>
              <w:t>工期</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15</w:t>
            </w:r>
            <w:bookmarkStart w:id="28" w:name="_GoBack"/>
            <w:bookmarkEnd w:id="28"/>
            <w:r>
              <w:rPr>
                <w:rFonts w:hint="eastAsia" w:ascii="仿宋" w:hAnsi="仿宋" w:eastAsia="仿宋"/>
                <w:color w:val="auto"/>
                <w:sz w:val="32"/>
                <w:szCs w:val="32"/>
              </w:rPr>
              <w:t>日历天</w:t>
            </w:r>
          </w:p>
          <w:p>
            <w:pPr>
              <w:spacing w:line="380" w:lineRule="exact"/>
              <w:rPr>
                <w:rFonts w:ascii="仿宋" w:hAnsi="仿宋" w:eastAsia="仿宋"/>
                <w:color w:val="auto"/>
                <w:sz w:val="32"/>
                <w:szCs w:val="32"/>
              </w:rPr>
            </w:pPr>
            <w:r>
              <w:rPr>
                <w:rFonts w:hint="eastAsia" w:ascii="仿宋" w:hAnsi="仿宋" w:eastAsia="仿宋"/>
                <w:color w:val="auto"/>
                <w:sz w:val="32"/>
                <w:szCs w:val="32"/>
              </w:rPr>
              <w:t>不允许偏离的实质性要求和条件：采购需求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5</w:t>
            </w:r>
          </w:p>
        </w:tc>
        <w:tc>
          <w:tcPr>
            <w:tcW w:w="8553" w:type="dxa"/>
            <w:tcBorders>
              <w:top w:val="single" w:color="auto" w:sz="4" w:space="0"/>
              <w:left w:val="single" w:color="auto" w:sz="4" w:space="0"/>
              <w:bottom w:val="single" w:color="auto" w:sz="4" w:space="0"/>
              <w:right w:val="double" w:color="auto" w:sz="4" w:space="0"/>
            </w:tcBorders>
            <w:vAlign w:val="center"/>
          </w:tcPr>
          <w:p>
            <w:pPr>
              <w:pStyle w:val="11"/>
              <w:shd w:val="clear" w:color="auto" w:fill="FFFFFF"/>
              <w:spacing w:before="0" w:beforeAutospacing="0" w:after="0" w:afterAutospacing="0" w:line="560" w:lineRule="exact"/>
              <w:jc w:val="both"/>
              <w:rPr>
                <w:rFonts w:ascii="仿宋" w:hAnsi="仿宋" w:eastAsia="仿宋"/>
                <w:color w:val="auto"/>
                <w:sz w:val="32"/>
                <w:szCs w:val="32"/>
              </w:rPr>
            </w:pPr>
            <w:r>
              <w:rPr>
                <w:rFonts w:hint="eastAsia" w:ascii="仿宋" w:hAnsi="仿宋" w:eastAsia="仿宋"/>
                <w:color w:val="auto"/>
                <w:sz w:val="32"/>
                <w:szCs w:val="32"/>
              </w:rPr>
              <w:t>报价文件递交至：</w:t>
            </w:r>
            <w:r>
              <w:rPr>
                <w:rFonts w:hint="eastAsia" w:ascii="仿宋" w:hAnsi="仿宋" w:eastAsia="仿宋"/>
                <w:color w:val="auto"/>
                <w:sz w:val="32"/>
                <w:szCs w:val="32"/>
                <w:lang w:val="en-US" w:eastAsia="zh-CN"/>
              </w:rPr>
              <w:t>界首市天安路小苹果公寓1301室</w:t>
            </w:r>
          </w:p>
          <w:p>
            <w:pPr>
              <w:spacing w:line="380" w:lineRule="exact"/>
              <w:rPr>
                <w:rFonts w:ascii="仿宋" w:hAnsi="仿宋" w:eastAsia="仿宋"/>
                <w:color w:val="auto"/>
                <w:sz w:val="32"/>
                <w:szCs w:val="32"/>
              </w:rPr>
            </w:pPr>
            <w:r>
              <w:rPr>
                <w:rFonts w:hint="eastAsia" w:ascii="仿宋" w:hAnsi="仿宋" w:eastAsia="仿宋"/>
                <w:color w:val="auto"/>
                <w:sz w:val="32"/>
                <w:szCs w:val="32"/>
              </w:rPr>
              <w:t>报价文件递交截止时间：</w:t>
            </w:r>
            <w:r>
              <w:rPr>
                <w:rFonts w:hint="eastAsia" w:ascii="仿宋" w:hAnsi="仿宋" w:eastAsia="仿宋"/>
                <w:color w:val="auto"/>
                <w:sz w:val="32"/>
                <w:szCs w:val="32"/>
                <w:lang w:eastAsia="zh-CN"/>
              </w:rPr>
              <w:t>2021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25</w:t>
            </w:r>
            <w:r>
              <w:rPr>
                <w:rFonts w:hint="eastAsia" w:ascii="仿宋" w:hAnsi="仿宋" w:eastAsia="仿宋"/>
                <w:color w:val="auto"/>
                <w:sz w:val="32"/>
                <w:szCs w:val="32"/>
              </w:rPr>
              <w:t>日</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时至</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时</w:t>
            </w:r>
            <w:r>
              <w:rPr>
                <w:rFonts w:hint="eastAsia" w:ascii="仿宋" w:hAnsi="仿宋" w:eastAsia="仿宋"/>
                <w:color w:val="auto"/>
                <w:sz w:val="32"/>
                <w:szCs w:val="32"/>
                <w:lang w:val="en-US" w:eastAsia="zh-CN"/>
              </w:rPr>
              <w:t>30分</w:t>
            </w:r>
            <w:r>
              <w:rPr>
                <w:rFonts w:hint="eastAsia" w:ascii="仿宋" w:hAnsi="仿宋" w:eastAsia="仿宋"/>
                <w:color w:val="auto"/>
                <w:sz w:val="32"/>
                <w:szCs w:val="32"/>
              </w:rPr>
              <w:t>，过时递交的拒收。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6</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12" w:lineRule="auto"/>
              <w:rPr>
                <w:rFonts w:hint="eastAsia"/>
              </w:rPr>
            </w:pPr>
            <w:r>
              <w:rPr>
                <w:rFonts w:hint="eastAsia" w:ascii="仿宋" w:hAnsi="仿宋" w:eastAsia="仿宋"/>
                <w:color w:val="auto"/>
                <w:sz w:val="32"/>
                <w:szCs w:val="32"/>
                <w:lang w:eastAsia="zh-CN"/>
              </w:rPr>
              <w:t>响应文件</w:t>
            </w:r>
            <w:r>
              <w:rPr>
                <w:rFonts w:hint="eastAsia" w:ascii="仿宋" w:hAnsi="仿宋" w:eastAsia="仿宋"/>
                <w:color w:val="auto"/>
                <w:sz w:val="32"/>
                <w:szCs w:val="32"/>
              </w:rPr>
              <w:t>的份数：正本1份；副本 2 份，集中或分开密封包装均可。</w:t>
            </w:r>
            <w:r>
              <w:rPr>
                <w:rFonts w:hint="eastAsia" w:ascii="仿宋" w:hAnsi="仿宋" w:eastAsia="仿宋"/>
                <w:color w:val="auto"/>
                <w:sz w:val="32"/>
                <w:szCs w:val="32"/>
                <w:lang w:eastAsia="zh-CN"/>
              </w:rPr>
              <w:t>响应文件</w:t>
            </w:r>
            <w:r>
              <w:rPr>
                <w:rFonts w:hint="eastAsia" w:ascii="仿宋" w:hAnsi="仿宋" w:eastAsia="仿宋"/>
                <w:color w:val="auto"/>
                <w:sz w:val="32"/>
                <w:szCs w:val="32"/>
              </w:rPr>
              <w:t>密封袋“封口处”应密封，并加盖供应商公章</w:t>
            </w:r>
          </w:p>
          <w:p>
            <w:pPr>
              <w:spacing w:line="312" w:lineRule="auto"/>
              <w:rPr>
                <w:rFonts w:hint="eastAsia" w:ascii="仿宋" w:hAnsi="仿宋" w:eastAsia="仿宋"/>
                <w:color w:val="auto"/>
                <w:sz w:val="32"/>
                <w:szCs w:val="32"/>
              </w:rPr>
            </w:pPr>
            <w:r>
              <w:rPr>
                <w:rFonts w:hint="eastAsia" w:ascii="仿宋" w:hAnsi="仿宋" w:eastAsia="仿宋"/>
                <w:color w:val="auto"/>
                <w:sz w:val="32"/>
                <w:szCs w:val="32"/>
              </w:rPr>
              <w:t>1、电子版投标文件一份，</w:t>
            </w:r>
          </w:p>
          <w:p>
            <w:pPr>
              <w:spacing w:line="312" w:lineRule="auto"/>
              <w:rPr>
                <w:rFonts w:hint="eastAsia" w:ascii="仿宋" w:hAnsi="仿宋" w:eastAsia="仿宋"/>
                <w:color w:val="auto"/>
                <w:sz w:val="32"/>
                <w:szCs w:val="32"/>
                <w:lang w:val="en-US" w:eastAsia="zh-CN"/>
              </w:rPr>
            </w:pPr>
            <w:r>
              <w:rPr>
                <w:rFonts w:hint="eastAsia" w:ascii="仿宋" w:hAnsi="仿宋" w:eastAsia="仿宋"/>
                <w:color w:val="auto"/>
                <w:sz w:val="32"/>
                <w:szCs w:val="32"/>
              </w:rPr>
              <w:t>投标文件电子版密封方式：以上电子光盘单独放入一个密封袋中，加贴封条，并在封套封口处加盖投标人单位章，在封套上标记“投标文件电子版”字样，电子版文件须是签字盖章后纸质版投标文件的完整扫描件。开标时，无电子版文件作无效标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7</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hint="eastAsia" w:ascii="仿宋" w:hAnsi="仿宋" w:eastAsia="仿宋"/>
                <w:color w:val="auto"/>
                <w:sz w:val="32"/>
                <w:szCs w:val="32"/>
              </w:rPr>
              <w:t>供应商凭以下资料递交报价文件：</w:t>
            </w:r>
          </w:p>
          <w:p>
            <w:pPr>
              <w:widowControl w:val="0"/>
              <w:numPr>
                <w:ilvl w:val="0"/>
                <w:numId w:val="1"/>
              </w:numPr>
              <w:adjustRightInd/>
              <w:snapToGrid/>
              <w:spacing w:after="0" w:line="380" w:lineRule="exact"/>
              <w:jc w:val="both"/>
              <w:rPr>
                <w:rFonts w:ascii="仿宋" w:hAnsi="仿宋" w:eastAsia="仿宋"/>
                <w:color w:val="auto"/>
                <w:sz w:val="32"/>
                <w:szCs w:val="32"/>
              </w:rPr>
            </w:pPr>
            <w:r>
              <w:rPr>
                <w:rFonts w:hint="eastAsia" w:ascii="仿宋" w:hAnsi="仿宋" w:eastAsia="仿宋"/>
                <w:color w:val="auto"/>
                <w:sz w:val="32"/>
                <w:szCs w:val="32"/>
                <w:lang w:val="en-US" w:eastAsia="zh-CN"/>
              </w:rPr>
              <w:t>法</w:t>
            </w:r>
            <w:r>
              <w:rPr>
                <w:rFonts w:hint="eastAsia" w:ascii="仿宋" w:hAnsi="仿宋" w:eastAsia="仿宋"/>
                <w:color w:val="auto"/>
                <w:sz w:val="32"/>
                <w:szCs w:val="32"/>
              </w:rPr>
              <w:t>人授权委托书原件；②法定代表人身份证原件或被授权人身份证原件。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8</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ascii="仿宋" w:hAnsi="仿宋" w:eastAsia="仿宋"/>
                <w:color w:val="auto"/>
                <w:sz w:val="32"/>
                <w:szCs w:val="32"/>
              </w:rPr>
              <w:t>招标代理费用：</w:t>
            </w:r>
            <w:r>
              <w:rPr>
                <w:rFonts w:hint="eastAsia" w:ascii="仿宋" w:hAnsi="仿宋" w:eastAsia="仿宋"/>
                <w:color w:val="auto"/>
                <w:sz w:val="32"/>
                <w:szCs w:val="32"/>
              </w:rPr>
              <w:t>参照原国家计委计价【2002】1980号文件标准的收取</w:t>
            </w:r>
            <w:r>
              <w:rPr>
                <w:rFonts w:hint="eastAsia" w:ascii="仿宋" w:hAnsi="仿宋" w:eastAsia="仿宋"/>
                <w:color w:val="auto"/>
                <w:sz w:val="32"/>
                <w:szCs w:val="32"/>
                <w:lang w:val="en-US" w:eastAsia="zh-CN"/>
              </w:rPr>
              <w:t>3000元</w:t>
            </w:r>
            <w:r>
              <w:rPr>
                <w:rFonts w:ascii="仿宋" w:hAnsi="仿宋" w:eastAsia="仿宋"/>
                <w:color w:val="auto"/>
                <w:sz w:val="32"/>
                <w:szCs w:val="32"/>
              </w:rPr>
              <w:t>。</w:t>
            </w:r>
            <w:r>
              <w:rPr>
                <w:rFonts w:ascii="仿宋" w:hAnsi="仿宋" w:eastAsia="仿宋"/>
                <w:color w:val="auto"/>
                <w:sz w:val="32"/>
                <w:szCs w:val="32"/>
              </w:rPr>
              <w:br w:type="textWrapping"/>
            </w:r>
            <w:r>
              <w:rPr>
                <w:rFonts w:ascii="仿宋" w:hAnsi="仿宋" w:eastAsia="仿宋"/>
                <w:color w:val="auto"/>
                <w:sz w:val="32"/>
                <w:szCs w:val="32"/>
              </w:rPr>
              <w:t>以上费用，不单独列出，供应商自行考虑，含在投标报价中</w:t>
            </w:r>
            <w:r>
              <w:rPr>
                <w:rFonts w:hint="eastAsia" w:ascii="仿宋" w:hAnsi="仿宋" w:eastAsia="仿宋"/>
                <w:color w:val="auto"/>
                <w:sz w:val="32"/>
                <w:szCs w:val="32"/>
              </w:rPr>
              <w:t>，在领取中标通知书时支付</w:t>
            </w:r>
            <w:r>
              <w:rPr>
                <w:rFonts w:ascii="仿宋" w:hAnsi="仿宋" w:eastAsia="仿宋"/>
                <w:color w:val="auto"/>
                <w:sz w:val="32"/>
                <w:szCs w:val="32"/>
              </w:rPr>
              <w:t xml:space="preserve">。 </w:t>
            </w:r>
          </w:p>
        </w:tc>
      </w:tr>
    </w:tbl>
    <w:p>
      <w:pPr>
        <w:rPr>
          <w:color w:val="auto"/>
        </w:rPr>
      </w:pPr>
    </w:p>
    <w:p>
      <w:pPr>
        <w:pBdr>
          <w:top w:val="single" w:color="auto" w:sz="4" w:space="1"/>
          <w:left w:val="single" w:color="auto" w:sz="4" w:space="1"/>
          <w:bottom w:val="single" w:color="auto" w:sz="4" w:space="1"/>
          <w:right w:val="single" w:color="auto" w:sz="4" w:space="1"/>
        </w:pBdr>
        <w:ind w:firstLine="440" w:firstLineChars="200"/>
        <w:rPr>
          <w:rFonts w:ascii="宋体" w:hAnsi="宋体"/>
          <w:color w:val="auto"/>
          <w:szCs w:val="24"/>
        </w:rPr>
        <w:sectPr>
          <w:headerReference r:id="rId4" w:type="default"/>
          <w:footerReference r:id="rId5" w:type="default"/>
          <w:footerReference r:id="rId6" w:type="even"/>
          <w:pgSz w:w="11907" w:h="16840"/>
          <w:pgMar w:top="1418" w:right="980" w:bottom="1247" w:left="1247" w:header="851" w:footer="851" w:gutter="0"/>
          <w:cols w:space="720" w:num="1"/>
          <w:titlePg/>
          <w:docGrid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6" w:name="_Toc466549686"/>
      <w:r>
        <w:rPr>
          <w:rFonts w:hint="eastAsia" w:ascii="方正宋黑简体" w:hAnsi="宋体" w:eastAsia="方正宋黑简体" w:cs="黑体"/>
          <w:b/>
          <w:bCs/>
          <w:color w:val="auto"/>
          <w:sz w:val="32"/>
          <w:szCs w:val="32"/>
        </w:rPr>
        <w:t>三、供应商报价须知</w:t>
      </w:r>
      <w:bookmarkEnd w:id="16"/>
    </w:p>
    <w:p>
      <w:pPr>
        <w:ind w:firstLine="640" w:firstLineChars="200"/>
        <w:rPr>
          <w:rFonts w:ascii="仿宋" w:hAnsi="仿宋" w:eastAsia="仿宋" w:cs="Arial"/>
          <w:color w:val="auto"/>
          <w:sz w:val="32"/>
          <w:szCs w:val="32"/>
        </w:rPr>
      </w:pPr>
    </w:p>
    <w:p>
      <w:pPr>
        <w:ind w:firstLine="600" w:firstLineChars="200"/>
        <w:rPr>
          <w:rFonts w:ascii="仿宋" w:hAnsi="仿宋" w:eastAsia="仿宋" w:cs="Arial"/>
          <w:color w:val="auto"/>
          <w:sz w:val="30"/>
          <w:szCs w:val="30"/>
        </w:rPr>
      </w:pPr>
      <w:r>
        <w:rPr>
          <w:rFonts w:ascii="仿宋" w:hAnsi="仿宋" w:eastAsia="仿宋" w:cs="Arial"/>
          <w:color w:val="auto"/>
          <w:sz w:val="30"/>
          <w:szCs w:val="30"/>
        </w:rPr>
        <w:t>1</w:t>
      </w:r>
      <w:r>
        <w:rPr>
          <w:rFonts w:hint="eastAsia" w:ascii="仿宋" w:hAnsi="仿宋" w:eastAsia="仿宋" w:cs="Arial"/>
          <w:color w:val="auto"/>
          <w:sz w:val="30"/>
          <w:szCs w:val="30"/>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2</w:t>
      </w:r>
      <w:r>
        <w:rPr>
          <w:rFonts w:hint="eastAsia" w:ascii="仿宋" w:hAnsi="仿宋" w:eastAsia="仿宋" w:cs="Arial"/>
          <w:color w:val="auto"/>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3</w:t>
      </w:r>
      <w:r>
        <w:rPr>
          <w:rFonts w:hint="eastAsia" w:ascii="仿宋" w:hAnsi="仿宋" w:eastAsia="仿宋" w:cs="Arial"/>
          <w:color w:val="auto"/>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4</w:t>
      </w:r>
      <w:r>
        <w:rPr>
          <w:rFonts w:hint="eastAsia" w:ascii="仿宋" w:hAnsi="仿宋" w:eastAsia="仿宋" w:cs="Arial"/>
          <w:color w:val="auto"/>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6、报价文件一律不予退还。</w:t>
      </w:r>
    </w:p>
    <w:p>
      <w:pPr>
        <w:rPr>
          <w:rFonts w:ascii="微软雅黑" w:hAnsi="微软雅黑"/>
          <w:b/>
          <w:color w:val="auto"/>
          <w:sz w:val="28"/>
          <w:szCs w:val="28"/>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7" w:name="_Toc466549687"/>
      <w:r>
        <w:rPr>
          <w:rFonts w:hint="eastAsia" w:ascii="方正宋黑简体" w:hAnsi="宋体" w:eastAsia="方正宋黑简体" w:cs="黑体"/>
          <w:b/>
          <w:bCs/>
          <w:color w:val="auto"/>
          <w:sz w:val="32"/>
          <w:szCs w:val="32"/>
        </w:rPr>
        <w:t>四、签订合同</w:t>
      </w:r>
      <w:bookmarkEnd w:id="17"/>
    </w:p>
    <w:p>
      <w:pPr>
        <w:rPr>
          <w:rFonts w:ascii="仿宋" w:hAnsi="仿宋" w:eastAsia="仿宋" w:cs="Arial"/>
          <w:color w:val="auto"/>
          <w:sz w:val="30"/>
          <w:szCs w:val="30"/>
        </w:rPr>
      </w:pPr>
      <w:r>
        <w:rPr>
          <w:rFonts w:hint="eastAsia" w:ascii="宋体" w:hAnsi="宋体"/>
          <w:color w:val="auto"/>
          <w:sz w:val="28"/>
          <w:szCs w:val="28"/>
        </w:rPr>
        <w:t xml:space="preserve">  </w:t>
      </w:r>
      <w:r>
        <w:rPr>
          <w:rFonts w:hint="eastAsia" w:ascii="微软雅黑" w:hAnsi="微软雅黑"/>
          <w:color w:val="auto"/>
          <w:sz w:val="24"/>
          <w:szCs w:val="24"/>
        </w:rPr>
        <w:t xml:space="preserve"> </w:t>
      </w:r>
      <w:r>
        <w:rPr>
          <w:rFonts w:hint="eastAsia" w:ascii="仿宋" w:hAnsi="仿宋" w:eastAsia="仿宋" w:cs="Arial"/>
          <w:color w:val="auto"/>
          <w:sz w:val="30"/>
          <w:szCs w:val="30"/>
        </w:rPr>
        <w:t xml:space="preserve"> </w:t>
      </w:r>
    </w:p>
    <w:p>
      <w:pPr>
        <w:rPr>
          <w:rFonts w:ascii="仿宋" w:hAnsi="仿宋" w:eastAsia="仿宋" w:cs="Arial"/>
          <w:color w:val="auto"/>
          <w:sz w:val="30"/>
          <w:szCs w:val="30"/>
        </w:rPr>
      </w:pPr>
      <w:r>
        <w:rPr>
          <w:rFonts w:hint="eastAsia" w:ascii="仿宋" w:hAnsi="仿宋" w:eastAsia="仿宋" w:cs="Arial"/>
          <w:color w:val="auto"/>
          <w:sz w:val="30"/>
          <w:szCs w:val="30"/>
        </w:rPr>
        <w:t>1、成交供应商应按规定的时间、地点与采购人签订成交合同。</w:t>
      </w:r>
    </w:p>
    <w:p>
      <w:pPr>
        <w:rPr>
          <w:rFonts w:ascii="仿宋" w:hAnsi="仿宋" w:eastAsia="仿宋" w:cs="Arial"/>
          <w:color w:val="auto"/>
          <w:sz w:val="30"/>
          <w:szCs w:val="30"/>
        </w:rPr>
      </w:pPr>
      <w:r>
        <w:rPr>
          <w:rFonts w:hint="eastAsia" w:ascii="仿宋" w:hAnsi="仿宋" w:eastAsia="仿宋" w:cs="Arial"/>
          <w:color w:val="auto"/>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3、合同签订后，成交供应商不得转包、分包，亦不得将合同全部及任何权利、义务向第三方转让，否则将被视为严重违约。</w:t>
      </w:r>
    </w:p>
    <w:p>
      <w:pPr>
        <w:rPr>
          <w:rFonts w:ascii="微软雅黑" w:hAnsi="微软雅黑"/>
          <w:b/>
          <w:color w:val="auto"/>
          <w:szCs w:val="21"/>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8" w:name="_Toc466549688"/>
      <w:r>
        <w:rPr>
          <w:rFonts w:hint="eastAsia" w:ascii="方正宋黑简体" w:hAnsi="宋体" w:eastAsia="方正宋黑简体" w:cs="黑体"/>
          <w:b/>
          <w:bCs/>
          <w:color w:val="auto"/>
          <w:sz w:val="32"/>
          <w:szCs w:val="32"/>
        </w:rPr>
        <w:t>五、评审方法及废标</w:t>
      </w:r>
      <w:bookmarkEnd w:id="18"/>
    </w:p>
    <w:p>
      <w:pPr>
        <w:ind w:firstLine="600" w:firstLineChars="200"/>
        <w:rPr>
          <w:rFonts w:ascii="仿宋" w:hAnsi="仿宋" w:eastAsia="仿宋" w:cs="Arial"/>
          <w:color w:val="auto"/>
          <w:sz w:val="30"/>
          <w:szCs w:val="30"/>
        </w:rPr>
      </w:pPr>
    </w:p>
    <w:p>
      <w:pPr>
        <w:ind w:firstLine="600" w:firstLineChars="200"/>
        <w:rPr>
          <w:rFonts w:ascii="仿宋" w:hAnsi="仿宋" w:eastAsia="仿宋" w:cs="Arial"/>
          <w:color w:val="auto"/>
          <w:sz w:val="30"/>
          <w:szCs w:val="30"/>
        </w:rPr>
      </w:pPr>
      <w:r>
        <w:rPr>
          <w:rFonts w:ascii="仿宋" w:hAnsi="仿宋" w:eastAsia="仿宋" w:cs="Arial"/>
          <w:color w:val="auto"/>
          <w:sz w:val="30"/>
          <w:szCs w:val="30"/>
        </w:rPr>
        <w:t>1</w:t>
      </w:r>
      <w:r>
        <w:rPr>
          <w:rFonts w:hint="eastAsia" w:ascii="仿宋" w:hAnsi="仿宋" w:eastAsia="仿宋" w:cs="Arial"/>
          <w:color w:val="auto"/>
          <w:sz w:val="30"/>
          <w:szCs w:val="30"/>
        </w:rPr>
        <w:t>、本次询价活动将采用有效低价方法评审。询价小组</w:t>
      </w:r>
      <w:r>
        <w:rPr>
          <w:rFonts w:ascii="仿宋" w:hAnsi="仿宋" w:eastAsia="仿宋" w:cs="Arial"/>
          <w:color w:val="auto"/>
          <w:sz w:val="30"/>
          <w:szCs w:val="30"/>
        </w:rPr>
        <w:t>根据符合采购需求、质量和服务相等且报价最低的原则确定成交供应商，并将结果通知所有被询价的未成交的供应商。</w:t>
      </w:r>
      <w:r>
        <w:rPr>
          <w:rFonts w:hint="eastAsia" w:ascii="仿宋" w:hAnsi="仿宋" w:eastAsia="仿宋" w:cs="Arial"/>
          <w:color w:val="auto"/>
          <w:sz w:val="30"/>
          <w:szCs w:val="30"/>
        </w:rPr>
        <w:t>如果有效最低报价出现两家或两家以上相同者，且均通过询价小组评审，则以</w:t>
      </w:r>
      <w:r>
        <w:rPr>
          <w:rFonts w:ascii="仿宋" w:hAnsi="仿宋" w:eastAsia="仿宋" w:cs="Arial"/>
          <w:color w:val="auto"/>
          <w:sz w:val="30"/>
          <w:szCs w:val="30"/>
        </w:rPr>
        <w:t>质优与服务优</w:t>
      </w:r>
      <w:r>
        <w:rPr>
          <w:rFonts w:hint="eastAsia" w:ascii="仿宋" w:hAnsi="仿宋" w:eastAsia="仿宋" w:cs="Arial"/>
          <w:color w:val="auto"/>
          <w:sz w:val="30"/>
          <w:szCs w:val="30"/>
        </w:rPr>
        <w:t>的优先，如</w:t>
      </w:r>
      <w:r>
        <w:rPr>
          <w:rFonts w:ascii="仿宋" w:hAnsi="仿宋" w:eastAsia="仿宋" w:cs="Arial"/>
          <w:color w:val="auto"/>
          <w:sz w:val="30"/>
          <w:szCs w:val="30"/>
        </w:rPr>
        <w:t>质优与服务优</w:t>
      </w:r>
      <w:r>
        <w:rPr>
          <w:rFonts w:hint="eastAsia" w:ascii="仿宋" w:hAnsi="仿宋" w:eastAsia="仿宋" w:cs="Arial"/>
          <w:color w:val="auto"/>
          <w:sz w:val="30"/>
          <w:szCs w:val="30"/>
        </w:rPr>
        <w:t>相同则采取随机摇号方式确定成交单位。</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2</w:t>
      </w:r>
      <w:r>
        <w:rPr>
          <w:rFonts w:hint="eastAsia" w:ascii="仿宋" w:hAnsi="仿宋" w:eastAsia="仿宋" w:cs="Arial"/>
          <w:color w:val="auto"/>
          <w:sz w:val="30"/>
          <w:szCs w:val="30"/>
        </w:rPr>
        <w:t>、在询价过程中，出现下列情形之一的，应予废标：</w:t>
      </w:r>
    </w:p>
    <w:p>
      <w:pPr>
        <w:ind w:firstLine="450" w:firstLineChars="150"/>
        <w:rPr>
          <w:rFonts w:ascii="仿宋" w:hAnsi="仿宋" w:eastAsia="仿宋" w:cs="Arial"/>
          <w:color w:val="auto"/>
          <w:sz w:val="30"/>
          <w:szCs w:val="30"/>
        </w:rPr>
      </w:pPr>
      <w:r>
        <w:rPr>
          <w:rFonts w:hint="eastAsia" w:ascii="仿宋" w:hAnsi="仿宋" w:eastAsia="仿宋" w:cs="Arial"/>
          <w:color w:val="auto"/>
          <w:sz w:val="30"/>
          <w:szCs w:val="30"/>
        </w:rPr>
        <w:t xml:space="preserve"> 1）供应商的报价均超过预算金额，采购人不能支付的；</w:t>
      </w:r>
    </w:p>
    <w:p>
      <w:pPr>
        <w:ind w:firstLine="450" w:firstLineChars="150"/>
        <w:rPr>
          <w:rFonts w:ascii="仿宋" w:hAnsi="仿宋" w:eastAsia="仿宋" w:cs="Arial"/>
          <w:color w:val="auto"/>
          <w:sz w:val="30"/>
          <w:szCs w:val="30"/>
        </w:rPr>
      </w:pPr>
      <w:r>
        <w:rPr>
          <w:rFonts w:ascii="仿宋" w:hAnsi="仿宋" w:eastAsia="仿宋" w:cs="Arial"/>
          <w:color w:val="auto"/>
          <w:sz w:val="30"/>
          <w:szCs w:val="30"/>
        </w:rPr>
        <w:t xml:space="preserve"> </w:t>
      </w:r>
      <w:r>
        <w:rPr>
          <w:rFonts w:hint="eastAsia" w:ascii="仿宋" w:hAnsi="仿宋" w:eastAsia="仿宋" w:cs="Arial"/>
          <w:color w:val="auto"/>
          <w:sz w:val="30"/>
          <w:szCs w:val="30"/>
        </w:rPr>
        <w:t>2）因重大变故，采购任务取消的；</w:t>
      </w:r>
    </w:p>
    <w:p>
      <w:pPr>
        <w:ind w:firstLine="450" w:firstLineChars="150"/>
        <w:rPr>
          <w:rFonts w:ascii="仿宋" w:hAnsi="仿宋" w:eastAsia="仿宋" w:cs="Arial"/>
          <w:color w:val="auto"/>
          <w:sz w:val="30"/>
          <w:szCs w:val="30"/>
        </w:rPr>
      </w:pPr>
      <w:r>
        <w:rPr>
          <w:rFonts w:ascii="仿宋" w:hAnsi="仿宋" w:eastAsia="仿宋" w:cs="Arial"/>
          <w:color w:val="auto"/>
          <w:sz w:val="30"/>
          <w:szCs w:val="30"/>
        </w:rPr>
        <w:t xml:space="preserve"> </w:t>
      </w:r>
      <w:r>
        <w:rPr>
          <w:rFonts w:hint="eastAsia" w:ascii="仿宋" w:hAnsi="仿宋" w:eastAsia="仿宋" w:cs="Arial"/>
          <w:color w:val="auto"/>
          <w:sz w:val="30"/>
          <w:szCs w:val="30"/>
        </w:rPr>
        <w:t>3）报价文件载明的询价项目完成期限超过询价文件规定的期限；</w:t>
      </w:r>
      <w:r>
        <w:rPr>
          <w:rFonts w:ascii="仿宋" w:hAnsi="仿宋" w:eastAsia="仿宋" w:cs="Arial"/>
          <w:color w:val="auto"/>
          <w:sz w:val="30"/>
          <w:szCs w:val="30"/>
        </w:rPr>
        <w:t xml:space="preserve"> </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4）实质性满足询价文件的供应商不足三家的。</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3、在询价过程中，出现下列情形之一的，供应商的报价文件无效：</w:t>
      </w:r>
    </w:p>
    <w:p>
      <w:pPr>
        <w:ind w:firstLine="450" w:firstLineChars="150"/>
        <w:rPr>
          <w:rFonts w:ascii="仿宋" w:hAnsi="仿宋" w:eastAsia="仿宋" w:cs="Arial"/>
          <w:color w:val="auto"/>
          <w:sz w:val="30"/>
          <w:szCs w:val="30"/>
        </w:rPr>
      </w:pPr>
      <w:r>
        <w:rPr>
          <w:rFonts w:hint="eastAsia" w:ascii="仿宋" w:hAnsi="仿宋" w:eastAsia="仿宋" w:cs="Arial"/>
          <w:color w:val="auto"/>
          <w:sz w:val="30"/>
          <w:szCs w:val="30"/>
        </w:rPr>
        <w:t xml:space="preserve"> 1）供应商对同一询价项目递交两份或多份内容不同的报价文件，或对同一询价项目有两个或多个报价，且未声明哪一份有效的；</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2）询价过程中，供应商报价明显低于成本价的，询价小组经评审后一致认定报价不合理的，可以认定其报价无效。</w:t>
      </w:r>
    </w:p>
    <w:p>
      <w:pPr>
        <w:rPr>
          <w:rFonts w:ascii="仿宋" w:hAnsi="仿宋" w:eastAsia="仿宋" w:cs="Arial"/>
          <w:color w:val="auto"/>
          <w:sz w:val="18"/>
          <w:szCs w:val="18"/>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9" w:name="_Toc466549689"/>
      <w:r>
        <w:rPr>
          <w:rFonts w:hint="eastAsia" w:ascii="方正宋黑简体" w:hAnsi="宋体" w:eastAsia="方正宋黑简体" w:cs="黑体"/>
          <w:b/>
          <w:bCs/>
          <w:color w:val="auto"/>
          <w:sz w:val="32"/>
          <w:szCs w:val="32"/>
        </w:rPr>
        <w:t>六、供应商须提供资格审查材料</w:t>
      </w:r>
      <w:bookmarkEnd w:id="19"/>
    </w:p>
    <w:p>
      <w:pPr>
        <w:pStyle w:val="3"/>
        <w:shd w:val="clear" w:color="auto" w:fill="FFFFFF"/>
        <w:spacing w:line="480" w:lineRule="atLeast"/>
        <w:ind w:firstLine="0"/>
        <w:rPr>
          <w:rFonts w:ascii="仿宋" w:hAnsi="仿宋" w:eastAsia="仿宋" w:cs="Arial"/>
          <w:color w:val="auto"/>
          <w:sz w:val="30"/>
          <w:szCs w:val="30"/>
        </w:rPr>
      </w:pPr>
    </w:p>
    <w:p>
      <w:pPr>
        <w:pStyle w:val="3"/>
        <w:shd w:val="clear" w:color="auto" w:fill="FFFFFF"/>
        <w:spacing w:line="480" w:lineRule="atLeast"/>
        <w:ind w:firstLine="0"/>
        <w:rPr>
          <w:color w:val="auto"/>
        </w:rPr>
      </w:pPr>
      <w:r>
        <w:rPr>
          <w:rFonts w:hint="eastAsia"/>
          <w:color w:val="auto"/>
        </w:rPr>
        <w:t>1、</w:t>
      </w:r>
      <w:r>
        <w:rPr>
          <w:color w:val="auto"/>
        </w:rPr>
        <w:t>有效的营业执照；</w:t>
      </w:r>
    </w:p>
    <w:p>
      <w:pPr>
        <w:pStyle w:val="3"/>
        <w:shd w:val="clear" w:color="auto" w:fill="FFFFFF"/>
        <w:spacing w:line="480" w:lineRule="atLeast"/>
        <w:ind w:firstLine="0"/>
        <w:rPr>
          <w:color w:val="auto"/>
        </w:rPr>
      </w:pPr>
      <w:r>
        <w:rPr>
          <w:rFonts w:hint="eastAsia"/>
          <w:color w:val="auto"/>
        </w:rPr>
        <w:t>2、采购需求中需提供的其他材料；</w:t>
      </w:r>
    </w:p>
    <w:p>
      <w:pPr>
        <w:pStyle w:val="3"/>
        <w:shd w:val="clear" w:color="auto" w:fill="FFFFFF"/>
        <w:spacing w:line="480" w:lineRule="atLeast"/>
        <w:ind w:firstLine="0"/>
        <w:rPr>
          <w:color w:val="auto"/>
        </w:rPr>
      </w:pPr>
      <w:r>
        <w:rPr>
          <w:rFonts w:hint="eastAsia"/>
          <w:color w:val="auto"/>
        </w:rPr>
        <w:t>3、询价文件中要求的其他内容；</w:t>
      </w:r>
    </w:p>
    <w:p>
      <w:pPr>
        <w:pStyle w:val="3"/>
        <w:shd w:val="clear" w:color="auto" w:fill="FFFFFF"/>
        <w:spacing w:line="480" w:lineRule="atLeast"/>
        <w:ind w:firstLine="0"/>
        <w:rPr>
          <w:rFonts w:ascii="仿宋" w:hAnsi="仿宋" w:eastAsia="仿宋" w:cs="Arial"/>
          <w:color w:val="auto"/>
          <w:sz w:val="30"/>
          <w:szCs w:val="30"/>
        </w:rPr>
      </w:pPr>
      <w:r>
        <w:rPr>
          <w:rFonts w:hint="eastAsia" w:ascii="仿宋" w:hAnsi="仿宋" w:eastAsia="仿宋" w:cs="Arial"/>
          <w:b/>
          <w:color w:val="auto"/>
          <w:sz w:val="30"/>
          <w:szCs w:val="30"/>
        </w:rPr>
        <w:t>注：</w:t>
      </w:r>
      <w:r>
        <w:rPr>
          <w:rFonts w:hint="eastAsia" w:ascii="仿宋" w:hAnsi="仿宋" w:eastAsia="仿宋" w:cs="Arial"/>
          <w:bCs/>
          <w:color w:val="auto"/>
          <w:sz w:val="30"/>
          <w:szCs w:val="30"/>
        </w:rPr>
        <w:t>以上所涉及的证件须在</w:t>
      </w:r>
      <w:r>
        <w:rPr>
          <w:rFonts w:hint="eastAsia" w:ascii="仿宋" w:hAnsi="仿宋" w:eastAsia="仿宋" w:cs="Arial"/>
          <w:bCs/>
          <w:color w:val="auto"/>
          <w:sz w:val="30"/>
          <w:szCs w:val="30"/>
          <w:lang w:eastAsia="zh-CN"/>
        </w:rPr>
        <w:t>响应文件</w:t>
      </w:r>
      <w:r>
        <w:rPr>
          <w:rFonts w:hint="eastAsia" w:ascii="仿宋" w:hAnsi="仿宋" w:eastAsia="仿宋" w:cs="Arial"/>
          <w:bCs/>
          <w:color w:val="auto"/>
          <w:sz w:val="30"/>
          <w:szCs w:val="30"/>
        </w:rPr>
        <w:t>内提供加盖</w:t>
      </w:r>
      <w:r>
        <w:rPr>
          <w:rFonts w:hint="eastAsia" w:ascii="仿宋" w:hAnsi="仿宋" w:eastAsia="仿宋" w:cs="Arial"/>
          <w:bCs/>
          <w:color w:val="auto"/>
          <w:sz w:val="30"/>
          <w:szCs w:val="30"/>
          <w:lang w:eastAsia="zh-CN"/>
        </w:rPr>
        <w:t>供应商</w:t>
      </w:r>
      <w:r>
        <w:rPr>
          <w:rFonts w:hint="eastAsia" w:ascii="仿宋" w:hAnsi="仿宋" w:eastAsia="仿宋" w:cs="Arial"/>
          <w:bCs/>
          <w:color w:val="auto"/>
          <w:sz w:val="30"/>
          <w:szCs w:val="30"/>
        </w:rPr>
        <w:t>公章的复印件或影印件，复印件或影印件缺少任何一项，视为未提供该项证件。</w:t>
      </w:r>
    </w:p>
    <w:p>
      <w:pPr>
        <w:rPr>
          <w:rFonts w:ascii="仿宋" w:hAnsi="仿宋"/>
          <w:b/>
          <w:color w:val="auto"/>
          <w:sz w:val="24"/>
          <w:szCs w:val="24"/>
        </w:rPr>
      </w:pPr>
    </w:p>
    <w:p>
      <w:pPr>
        <w:spacing w:line="420" w:lineRule="exact"/>
        <w:jc w:val="center"/>
        <w:rPr>
          <w:rFonts w:ascii="方正宋黑简体" w:hAnsi="宋体" w:eastAsia="方正宋黑简体" w:cs="黑体"/>
          <w:b/>
          <w:bCs/>
          <w:color w:val="auto"/>
          <w:sz w:val="32"/>
          <w:szCs w:val="32"/>
        </w:rPr>
      </w:pPr>
      <w:bookmarkStart w:id="20" w:name="_Toc466549690"/>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pStyle w:val="7"/>
        <w:rPr>
          <w:rFonts w:ascii="方正宋黑简体" w:hAnsi="宋体" w:eastAsia="方正宋黑简体" w:cs="黑体"/>
          <w:b/>
          <w:bCs/>
          <w:color w:val="auto"/>
          <w:sz w:val="32"/>
          <w:szCs w:val="32"/>
        </w:rPr>
      </w:pPr>
    </w:p>
    <w:p>
      <w:pPr>
        <w:pStyle w:val="7"/>
        <w:rPr>
          <w:rFonts w:ascii="方正宋黑简体" w:hAnsi="宋体" w:eastAsia="方正宋黑简体" w:cs="黑体"/>
          <w:b/>
          <w:bCs/>
          <w:color w:val="auto"/>
          <w:sz w:val="32"/>
          <w:szCs w:val="32"/>
        </w:rPr>
      </w:pPr>
    </w:p>
    <w:p>
      <w:pPr>
        <w:numPr>
          <w:ilvl w:val="0"/>
          <w:numId w:val="2"/>
        </w:numPr>
        <w:spacing w:line="420" w:lineRule="exact"/>
        <w:jc w:val="center"/>
        <w:outlineLvl w:val="1"/>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采购需求</w:t>
      </w:r>
    </w:p>
    <w:p>
      <w:pPr>
        <w:pStyle w:val="2"/>
        <w:rPr>
          <w:rFonts w:hint="eastAsia"/>
        </w:rPr>
      </w:pPr>
    </w:p>
    <w:p>
      <w:pPr>
        <w:pStyle w:val="2"/>
        <w:rPr>
          <w:rFonts w:hint="eastAsia" w:eastAsia="宋体"/>
          <w:lang w:eastAsia="zh-CN"/>
        </w:rPr>
      </w:pPr>
      <w:r>
        <w:rPr>
          <w:rFonts w:hint="eastAsia"/>
        </w:rPr>
        <w:t>框架钢管规格2×4，厚度1.6，长方形框架，中间6根横管，一根竖管，框架长2.2，宽1.7</w:t>
      </w:r>
      <w:r>
        <w:rPr>
          <w:rFonts w:hint="eastAsia"/>
          <w:lang w:eastAsia="zh-CN"/>
        </w:rPr>
        <w:t>，</w:t>
      </w:r>
      <w:r>
        <w:rPr>
          <w:rFonts w:hint="eastAsia"/>
        </w:rPr>
        <w:t>总共124个，高2.2，宽1.7</w:t>
      </w:r>
      <w:r>
        <w:rPr>
          <w:rFonts w:hint="eastAsia"/>
          <w:lang w:eastAsia="zh-CN"/>
        </w:rPr>
        <w:t>，铁皮材质，厚度0.1双层。</w:t>
      </w:r>
    </w:p>
    <w:p>
      <w:pPr>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lang w:val="en-US" w:eastAsia="zh-CN"/>
        </w:rPr>
        <w:br w:type="page"/>
      </w:r>
    </w:p>
    <w:p>
      <w:pPr>
        <w:pStyle w:val="2"/>
        <w:rPr>
          <w:rFonts w:hint="eastAsia"/>
        </w:rPr>
      </w:pPr>
    </w:p>
    <w:bookmarkEnd w:id="20"/>
    <w:p>
      <w:pPr>
        <w:spacing w:line="420" w:lineRule="exact"/>
        <w:jc w:val="center"/>
        <w:outlineLvl w:val="1"/>
        <w:rPr>
          <w:rFonts w:ascii="方正宋黑简体" w:hAnsi="宋体" w:eastAsia="方正宋黑简体" w:cs="黑体"/>
          <w:b/>
          <w:bCs/>
          <w:color w:val="auto"/>
          <w:sz w:val="32"/>
          <w:szCs w:val="32"/>
        </w:rPr>
      </w:pPr>
      <w:bookmarkStart w:id="21" w:name="_Toc466549691"/>
      <w:r>
        <w:rPr>
          <w:rFonts w:hint="eastAsia" w:ascii="方正宋黑简体" w:hAnsi="宋体" w:eastAsia="方正宋黑简体" w:cs="黑体"/>
          <w:b/>
          <w:bCs/>
          <w:color w:val="auto"/>
          <w:sz w:val="32"/>
          <w:szCs w:val="32"/>
        </w:rPr>
        <w:t>八、合同格式</w:t>
      </w:r>
      <w:bookmarkEnd w:id="21"/>
    </w:p>
    <w:p>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政府采购货物类合同格式（参考）</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采购人（甲方）：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供货人（乙方）：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签订地点：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项目编号：</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w:t>
      </w:r>
    </w:p>
    <w:p>
      <w:pPr>
        <w:spacing w:line="360" w:lineRule="exact"/>
        <w:ind w:firstLine="480" w:firstLineChars="200"/>
        <w:rPr>
          <w:rFonts w:ascii="方正仿宋简体" w:hAnsi="微软雅黑" w:eastAsia="方正仿宋简体" w:cs="宋体"/>
          <w:b/>
          <w:color w:val="auto"/>
          <w:sz w:val="24"/>
          <w:szCs w:val="24"/>
        </w:rPr>
      </w:pPr>
      <w:r>
        <w:rPr>
          <w:rFonts w:hint="eastAsia" w:ascii="方正仿宋简体" w:hAnsi="微软雅黑" w:eastAsia="方正仿宋简体" w:cs="宋体"/>
          <w:color w:val="auto"/>
          <w:sz w:val="24"/>
          <w:szCs w:val="24"/>
        </w:rPr>
        <w:t>本项目经批准采用</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第一条    产品的名称、规格、数量和价格</w:t>
      </w:r>
    </w:p>
    <w:tbl>
      <w:tblPr>
        <w:tblStyle w:val="12"/>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jc w:val="center"/>
              <w:rPr>
                <w:rFonts w:ascii="方正仿宋简体" w:hAnsi="微软雅黑" w:eastAsia="方正仿宋简体" w:cs="宋体"/>
                <w:color w:val="auto"/>
                <w:sz w:val="24"/>
                <w:szCs w:val="24"/>
              </w:rPr>
            </w:pPr>
          </w:p>
        </w:tc>
        <w:tc>
          <w:tcPr>
            <w:tcW w:w="2633" w:type="dxa"/>
          </w:tcPr>
          <w:p>
            <w:pPr>
              <w:spacing w:line="360" w:lineRule="exact"/>
              <w:jc w:val="center"/>
              <w:rPr>
                <w:rFonts w:ascii="方正仿宋简体" w:hAnsi="微软雅黑" w:eastAsia="方正仿宋简体" w:cs="宋体"/>
                <w:color w:val="auto"/>
                <w:sz w:val="24"/>
                <w:szCs w:val="24"/>
              </w:rPr>
            </w:pPr>
          </w:p>
        </w:tc>
        <w:tc>
          <w:tcPr>
            <w:tcW w:w="787" w:type="dxa"/>
          </w:tcPr>
          <w:p>
            <w:pPr>
              <w:spacing w:line="360" w:lineRule="exact"/>
              <w:jc w:val="center"/>
              <w:rPr>
                <w:rFonts w:ascii="方正仿宋简体" w:hAnsi="微软雅黑" w:eastAsia="方正仿宋简体" w:cs="宋体"/>
                <w:color w:val="auto"/>
                <w:sz w:val="24"/>
                <w:szCs w:val="24"/>
              </w:rPr>
            </w:pPr>
          </w:p>
        </w:tc>
        <w:tc>
          <w:tcPr>
            <w:tcW w:w="1013" w:type="dxa"/>
          </w:tcPr>
          <w:p>
            <w:pPr>
              <w:spacing w:line="360" w:lineRule="exact"/>
              <w:jc w:val="center"/>
              <w:rPr>
                <w:rFonts w:ascii="方正仿宋简体" w:hAnsi="微软雅黑" w:eastAsia="方正仿宋简体" w:cs="宋体"/>
                <w:color w:val="auto"/>
                <w:sz w:val="24"/>
                <w:szCs w:val="24"/>
              </w:rPr>
            </w:pPr>
          </w:p>
        </w:tc>
        <w:tc>
          <w:tcPr>
            <w:tcW w:w="967" w:type="dxa"/>
          </w:tcPr>
          <w:p>
            <w:pPr>
              <w:spacing w:line="360" w:lineRule="exact"/>
              <w:jc w:val="center"/>
              <w:rPr>
                <w:rFonts w:ascii="方正仿宋简体" w:hAnsi="微软雅黑" w:eastAsia="方正仿宋简体" w:cs="宋体"/>
                <w:color w:val="auto"/>
                <w:sz w:val="24"/>
                <w:szCs w:val="24"/>
              </w:rPr>
            </w:pPr>
          </w:p>
        </w:tc>
        <w:tc>
          <w:tcPr>
            <w:tcW w:w="900" w:type="dxa"/>
          </w:tcPr>
          <w:p>
            <w:pPr>
              <w:spacing w:line="360" w:lineRule="exact"/>
              <w:jc w:val="center"/>
              <w:rPr>
                <w:rFonts w:ascii="方正仿宋简体" w:hAnsi="微软雅黑" w:eastAsia="方正仿宋简体" w:cs="宋体"/>
                <w:color w:val="auto"/>
                <w:sz w:val="24"/>
                <w:szCs w:val="24"/>
              </w:rPr>
            </w:pPr>
          </w:p>
        </w:tc>
        <w:tc>
          <w:tcPr>
            <w:tcW w:w="878" w:type="dxa"/>
          </w:tcPr>
          <w:p>
            <w:pPr>
              <w:spacing w:line="360" w:lineRule="exact"/>
              <w:jc w:val="center"/>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7178" w:type="dxa"/>
            <w:gridSpan w:val="6"/>
          </w:tcPr>
          <w:p>
            <w:pPr>
              <w:spacing w:line="360" w:lineRule="exact"/>
              <w:rPr>
                <w:rFonts w:ascii="方正仿宋简体" w:hAnsi="微软雅黑" w:eastAsia="方正仿宋简体" w:cs="宋体"/>
                <w:color w:val="auto"/>
                <w:sz w:val="24"/>
                <w:szCs w:val="24"/>
                <w:u w:val="single"/>
              </w:rPr>
            </w:pPr>
          </w:p>
        </w:tc>
      </w:tr>
    </w:tbl>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第二条    产品的技术标准（包括质量要求）；按下列第</w:t>
      </w:r>
      <w:r>
        <w:rPr>
          <w:rFonts w:hint="eastAsia" w:ascii="方正仿宋简体" w:hAnsi="微软雅黑" w:eastAsia="方正仿宋简体" w:cs="宋体"/>
          <w:b/>
          <w:color w:val="auto"/>
          <w:sz w:val="24"/>
          <w:szCs w:val="24"/>
          <w:u w:val="single"/>
        </w:rPr>
        <w:t>（  ）</w:t>
      </w:r>
      <w:r>
        <w:rPr>
          <w:rFonts w:hint="eastAsia" w:ascii="方正仿宋简体" w:hAnsi="微软雅黑" w:eastAsia="方正仿宋简体" w:cs="宋体"/>
          <w:b/>
          <w:color w:val="auto"/>
          <w:sz w:val="24"/>
          <w:szCs w:val="24"/>
        </w:rPr>
        <w:t>项执行：</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乙方提供的和交付的货物技术标准应与</w:t>
      </w:r>
      <w:r>
        <w:rPr>
          <w:rFonts w:hint="eastAsia" w:ascii="方正仿宋简体" w:hAnsi="微软雅黑" w:eastAsia="方正仿宋简体" w:cs="宋体"/>
          <w:color w:val="auto"/>
          <w:sz w:val="24"/>
          <w:szCs w:val="24"/>
          <w:lang w:eastAsia="zh-CN"/>
        </w:rPr>
        <w:t>询价文件</w:t>
      </w:r>
      <w:r>
        <w:rPr>
          <w:rFonts w:hint="eastAsia" w:ascii="方正仿宋简体" w:hAnsi="微软雅黑" w:eastAsia="方正仿宋简体" w:cs="宋体"/>
          <w:color w:val="auto"/>
          <w:sz w:val="24"/>
          <w:szCs w:val="24"/>
        </w:rPr>
        <w:t>规定的技术标准相一致。若技术标准无相应规定，所投货物应符合相应的国际标准或原产地国家有关部门最新颁布的正式标准。</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第三条    产品的交货方法、到货地点和交货期限</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1、交货方法，按下列第</w:t>
      </w:r>
      <w:r>
        <w:rPr>
          <w:rFonts w:hint="eastAsia" w:ascii="方正仿宋简体" w:hAnsi="微软雅黑" w:eastAsia="方正仿宋简体" w:cs="宋体"/>
          <w:color w:val="auto"/>
          <w:sz w:val="24"/>
          <w:szCs w:val="24"/>
          <w:u w:val="single"/>
        </w:rPr>
        <w:t>（  ）</w:t>
      </w:r>
      <w:r>
        <w:rPr>
          <w:rFonts w:hint="eastAsia" w:ascii="方正仿宋简体" w:hAnsi="微软雅黑" w:eastAsia="方正仿宋简体" w:cs="宋体"/>
          <w:color w:val="auto"/>
          <w:sz w:val="24"/>
          <w:szCs w:val="24"/>
        </w:rPr>
        <w:t>项执行：</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（1）乙方送货上门；（2）乙方代运；（3）甲方自提自运。</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2、到货地点：</w:t>
      </w:r>
      <w:r>
        <w:rPr>
          <w:rFonts w:hint="eastAsia" w:ascii="方正仿宋简体" w:hAnsi="微软雅黑" w:eastAsia="方正仿宋简体" w:cs="宋体"/>
          <w:color w:val="auto"/>
          <w:sz w:val="24"/>
          <w:szCs w:val="24"/>
          <w:u w:val="single"/>
        </w:rPr>
        <w:t xml:space="preserve">                             </w:t>
      </w:r>
    </w:p>
    <w:p>
      <w:pPr>
        <w:spacing w:line="360" w:lineRule="exact"/>
        <w:ind w:firstLine="480" w:firstLineChars="200"/>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3、产品交货期限：</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第四条    合同总价款</w:t>
      </w:r>
    </w:p>
    <w:p>
      <w:pPr>
        <w:spacing w:line="360" w:lineRule="exact"/>
        <w:ind w:firstLine="480" w:firstLineChars="200"/>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合同总价款（大小写）：</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rPr>
      </w:pP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第五条    付款方式：本合同以人民币付款</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在乙方提供货物，验收合格后，由</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支付相应的货款。</w:t>
      </w:r>
    </w:p>
    <w:p>
      <w:pPr>
        <w:spacing w:line="54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货款支付方式：</w:t>
      </w:r>
      <w:r>
        <w:rPr>
          <w:rFonts w:hint="eastAsia" w:ascii="方正仿宋简体" w:hAnsi="微软雅黑" w:eastAsia="方正仿宋简体" w:cs="宋体"/>
          <w:b/>
          <w:bCs/>
          <w:color w:val="auto"/>
          <w:sz w:val="24"/>
          <w:szCs w:val="24"/>
          <w:lang w:val="en-US" w:eastAsia="zh-CN"/>
        </w:rPr>
        <w:t>合同中另行约定</w:t>
      </w:r>
      <w:r>
        <w:rPr>
          <w:rFonts w:hint="eastAsia" w:ascii="方正仿宋简体" w:hAnsi="微软雅黑" w:eastAsia="方正仿宋简体" w:cs="宋体"/>
          <w:color w:val="auto"/>
          <w:sz w:val="24"/>
          <w:szCs w:val="24"/>
        </w:rPr>
        <w:t>。</w:t>
      </w:r>
    </w:p>
    <w:p>
      <w:pPr>
        <w:spacing w:line="54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第六条    验收方法</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乙方提供货物后，在</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天内通知甲方组织验收，采购中心保留参与本项目验收的权利。验收不合格的，乙方应负责重新提供达到本合同约定的质量要求的产品。</w:t>
      </w:r>
    </w:p>
    <w:p>
      <w:pPr>
        <w:pStyle w:val="8"/>
        <w:spacing w:line="360" w:lineRule="exact"/>
        <w:ind w:left="44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第七条    违约责任</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1、乙方不能交货的，应向甲方偿付不能交货部分货款的</w:t>
      </w:r>
      <w:r>
        <w:rPr>
          <w:rFonts w:hint="eastAsia" w:ascii="微软雅黑" w:hAnsi="微软雅黑" w:eastAsia="方正仿宋简体" w:cs="宋体"/>
          <w:color w:val="auto"/>
          <w:sz w:val="24"/>
          <w:szCs w:val="24"/>
          <w:u w:val="single"/>
        </w:rPr>
        <w:t>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3、甲方中途退货，应向乙方偿付退货部分货款</w:t>
      </w:r>
      <w:r>
        <w:rPr>
          <w:rFonts w:hint="eastAsia" w:ascii="微软雅黑" w:hAnsi="微软雅黑" w:eastAsia="方正仿宋简体" w:cs="宋体"/>
          <w:color w:val="auto"/>
          <w:sz w:val="24"/>
          <w:szCs w:val="24"/>
          <w:u w:val="single"/>
        </w:rPr>
        <w:t>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4、甲方违反合同规定拒绝接货的，应当承担由此造成的损失。</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5、任何一方未经对方同意而单方面终止合同的，应向对方赔偿相当于本合同总价款</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违约金。</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第八条    合同生效</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份。</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第九条    售后服务及技术支持</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1、保修</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乙方对其所提供的货物免费保修</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年，保修期从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开始。乙方应在接到报修通知后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如果乙方在收到报修通知后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小时内没有弥补缺陷，甲方可采取必要的补救措施，但费用和风险由乙方承担。</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2、维修</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保修期届满后，乙方应对其提供的货物负有维修义务，但所涉及的费用由甲方承担。</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第九条    合同有效期</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本合同自</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日至</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日有效</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第十条    其他</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color w:val="auto"/>
          <w:sz w:val="24"/>
          <w:szCs w:val="24"/>
          <w:u w:val="single"/>
        </w:rPr>
        <w:t>（   ）</w:t>
      </w:r>
      <w:r>
        <w:rPr>
          <w:rFonts w:hint="eastAsia" w:ascii="方正仿宋简体" w:hAnsi="微软雅黑" w:eastAsia="方正仿宋简体" w:cs="宋体"/>
          <w:color w:val="auto"/>
          <w:sz w:val="24"/>
          <w:szCs w:val="24"/>
        </w:rPr>
        <w:t>项方式处理：（1）根据《中华人民共和国仲裁法》的规定向</w:t>
      </w:r>
      <w:r>
        <w:rPr>
          <w:rFonts w:hint="eastAsia" w:ascii="方正仿宋简体" w:hAnsi="微软雅黑" w:eastAsia="方正仿宋简体" w:cs="宋体"/>
          <w:b/>
          <w:bCs/>
          <w:color w:val="auto"/>
          <w:sz w:val="24"/>
          <w:szCs w:val="24"/>
          <w:u w:val="single"/>
        </w:rPr>
        <w:t>阜阳仲裁委员会</w:t>
      </w:r>
      <w:r>
        <w:rPr>
          <w:rFonts w:hint="eastAsia" w:ascii="方正仿宋简体" w:hAnsi="微软雅黑" w:eastAsia="方正仿宋简体" w:cs="宋体"/>
          <w:color w:val="auto"/>
          <w:sz w:val="24"/>
          <w:szCs w:val="24"/>
        </w:rPr>
        <w:t>申请仲裁。（2）向合同签订地有管辖权的人民法院起诉。</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第十一条    合同附件及其效力</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下列文件作为合同附件，与合同具有同等法律效力，顺序在前的具有优先解释权；</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（1）采购文件；（2）报价文件；（3）通知书… …</w:t>
      </w:r>
    </w:p>
    <w:p>
      <w:pPr>
        <w:spacing w:line="360" w:lineRule="exact"/>
        <w:rPr>
          <w:rFonts w:ascii="方正仿宋简体" w:hAnsi="微软雅黑" w:eastAsia="方正仿宋简体" w:cs="宋体"/>
          <w:b/>
          <w:color w:val="auto"/>
          <w:sz w:val="24"/>
          <w:szCs w:val="24"/>
          <w:u w:val="single"/>
        </w:rPr>
      </w:pPr>
      <w:r>
        <w:rPr>
          <w:rFonts w:hint="eastAsia" w:ascii="方正仿宋简体" w:hAnsi="微软雅黑" w:eastAsia="方正仿宋简体" w:cs="宋体"/>
          <w:b/>
          <w:color w:val="auto"/>
          <w:sz w:val="24"/>
          <w:szCs w:val="24"/>
        </w:rPr>
        <w:t>第十二条    其他</w:t>
      </w:r>
      <w:r>
        <w:rPr>
          <w:rFonts w:hint="eastAsia" w:ascii="方正仿宋简体" w:hAnsi="微软雅黑" w:eastAsia="方正仿宋简体" w:cs="宋体"/>
          <w:b/>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第十三条    本合同共</w:t>
      </w:r>
      <w:r>
        <w:rPr>
          <w:rFonts w:hint="eastAsia" w:ascii="方正仿宋简体" w:hAnsi="微软雅黑" w:eastAsia="方正仿宋简体" w:cs="宋体"/>
          <w:b/>
          <w:color w:val="auto"/>
          <w:sz w:val="24"/>
          <w:szCs w:val="24"/>
          <w:u w:val="single"/>
        </w:rPr>
        <w:t>叁</w:t>
      </w:r>
      <w:r>
        <w:rPr>
          <w:rFonts w:hint="eastAsia" w:ascii="方正仿宋简体" w:hAnsi="微软雅黑" w:eastAsia="方正仿宋简体" w:cs="宋体"/>
          <w:b/>
          <w:color w:val="auto"/>
          <w:sz w:val="24"/>
          <w:szCs w:val="24"/>
        </w:rPr>
        <w:t>页，壹拾叁条。</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采购人（甲方）：                          供货人（乙方）：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（公章）                                （公章）</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法定代表人：                             法定代表人：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委托代理人：                             委托代理人：</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电话：                                    电话：</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 xml:space="preserve">日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w:t>
      </w:r>
    </w:p>
    <w:p>
      <w:pPr>
        <w:keepNext/>
        <w:keepLines/>
        <w:pageBreakBefore/>
        <w:ind w:firstLine="437"/>
        <w:jc w:val="center"/>
        <w:outlineLvl w:val="0"/>
        <w:rPr>
          <w:rFonts w:ascii="方正宋黑简体" w:hAnsi="宋体" w:eastAsia="方正宋黑简体" w:cs="黑体"/>
          <w:b/>
          <w:bCs/>
          <w:color w:val="auto"/>
          <w:sz w:val="48"/>
          <w:szCs w:val="48"/>
        </w:rPr>
      </w:pPr>
      <w:bookmarkStart w:id="22" w:name="_Toc466549692"/>
      <w:r>
        <w:rPr>
          <w:rFonts w:hint="eastAsia" w:ascii="方正宋黑简体" w:hAnsi="宋体" w:eastAsia="方正宋黑简体" w:cs="黑体"/>
          <w:b/>
          <w:bCs/>
          <w:color w:val="auto"/>
          <w:sz w:val="48"/>
          <w:szCs w:val="48"/>
        </w:rPr>
        <w:t>第二章  报价文件</w:t>
      </w:r>
      <w:bookmarkEnd w:id="22"/>
    </w:p>
    <w:p>
      <w:pPr>
        <w:jc w:val="center"/>
        <w:rPr>
          <w:rFonts w:ascii="宋体" w:hAnsi="宋体"/>
          <w:color w:val="auto"/>
          <w:sz w:val="44"/>
          <w:szCs w:val="44"/>
        </w:rPr>
      </w:pPr>
    </w:p>
    <w:p>
      <w:pPr>
        <w:jc w:val="center"/>
        <w:rPr>
          <w:rFonts w:ascii="黑体" w:hAnsi="黑体" w:eastAsia="黑体" w:cs="Arial"/>
          <w:color w:val="auto"/>
          <w:sz w:val="44"/>
          <w:szCs w:val="44"/>
        </w:rPr>
      </w:pPr>
      <w:r>
        <w:rPr>
          <w:rFonts w:hint="eastAsia" w:ascii="黑体" w:hAnsi="黑体" w:eastAsia="黑体"/>
          <w:color w:val="auto"/>
          <w:sz w:val="44"/>
          <w:szCs w:val="44"/>
          <w:u w:val="single"/>
        </w:rPr>
        <w:t xml:space="preserve">             </w:t>
      </w:r>
      <w:r>
        <w:rPr>
          <w:rFonts w:hint="eastAsia" w:ascii="黑体" w:hAnsi="黑体" w:eastAsia="黑体"/>
          <w:color w:val="auto"/>
          <w:sz w:val="44"/>
          <w:szCs w:val="44"/>
        </w:rPr>
        <w:t>项目名称</w:t>
      </w:r>
    </w:p>
    <w:p>
      <w:pPr>
        <w:jc w:val="center"/>
        <w:rPr>
          <w:rFonts w:ascii="微软雅黑" w:hAnsi="微软雅黑" w:cs="Arial"/>
          <w:b/>
          <w:color w:val="auto"/>
          <w:sz w:val="48"/>
          <w:szCs w:val="48"/>
        </w:rPr>
      </w:pPr>
    </w:p>
    <w:p>
      <w:pPr>
        <w:jc w:val="center"/>
        <w:rPr>
          <w:rFonts w:ascii="微软雅黑" w:hAnsi="微软雅黑" w:cs="Arial"/>
          <w:color w:val="auto"/>
          <w:sz w:val="84"/>
          <w:szCs w:val="24"/>
        </w:rPr>
      </w:pPr>
      <w:r>
        <w:rPr>
          <w:rFonts w:hint="eastAsia" w:ascii="方正大黑简体" w:hAnsi="微软雅黑" w:eastAsia="方正大黑简体" w:cs="Arial"/>
          <w:color w:val="auto"/>
          <w:sz w:val="84"/>
          <w:szCs w:val="48"/>
        </w:rPr>
        <w:t>响  应  文  件</w:t>
      </w:r>
      <w:r>
        <w:rPr>
          <w:rFonts w:hint="eastAsia" w:ascii="微软雅黑" w:hAnsi="微软雅黑" w:cs="Arial"/>
          <w:color w:val="auto"/>
          <w:sz w:val="84"/>
          <w:szCs w:val="24"/>
        </w:rPr>
        <w:t xml:space="preserve"> </w:t>
      </w:r>
    </w:p>
    <w:p>
      <w:pPr>
        <w:rPr>
          <w:rFonts w:ascii="宋体" w:hAnsi="宋体" w:cs="Arial"/>
          <w:color w:val="auto"/>
          <w:sz w:val="32"/>
          <w:szCs w:val="32"/>
        </w:rPr>
      </w:pPr>
    </w:p>
    <w:p>
      <w:pPr>
        <w:rPr>
          <w:rFonts w:ascii="宋体" w:hAnsi="宋体" w:cs="Arial"/>
          <w:color w:val="auto"/>
          <w:sz w:val="32"/>
          <w:szCs w:val="32"/>
        </w:rPr>
      </w:pPr>
    </w:p>
    <w:p>
      <w:pPr>
        <w:ind w:firstLine="1760" w:firstLineChars="550"/>
        <w:rPr>
          <w:rFonts w:ascii="宋体" w:hAnsi="宋体" w:cs="Arial"/>
          <w:color w:val="auto"/>
          <w:sz w:val="32"/>
          <w:szCs w:val="32"/>
          <w:u w:val="single"/>
        </w:rPr>
      </w:pPr>
      <w:r>
        <w:rPr>
          <w:rFonts w:hint="eastAsia" w:ascii="宋体" w:hAnsi="宋体" w:cs="Arial"/>
          <w:color w:val="auto"/>
          <w:sz w:val="32"/>
          <w:szCs w:val="32"/>
        </w:rPr>
        <w:t>项目编号：</w:t>
      </w:r>
      <w:r>
        <w:rPr>
          <w:rFonts w:hint="eastAsia" w:ascii="宋体" w:hAnsi="宋体" w:cs="Arial"/>
          <w:color w:val="auto"/>
          <w:sz w:val="32"/>
          <w:szCs w:val="32"/>
          <w:lang w:val="en-US" w:eastAsia="zh-CN"/>
        </w:rPr>
        <w:t>AHWM-20210010</w:t>
      </w:r>
      <w:r>
        <w:rPr>
          <w:rFonts w:hint="eastAsia" w:ascii="宋体" w:hAnsi="宋体" w:cs="Arial"/>
          <w:color w:val="auto"/>
          <w:sz w:val="32"/>
          <w:szCs w:val="32"/>
        </w:rPr>
        <w:t xml:space="preserve">  </w:t>
      </w:r>
      <w:r>
        <w:rPr>
          <w:rFonts w:hint="eastAsia" w:ascii="宋体" w:hAnsi="宋体" w:cs="Arial"/>
          <w:color w:val="auto"/>
          <w:sz w:val="32"/>
          <w:szCs w:val="32"/>
          <w:u w:val="single"/>
        </w:rPr>
        <w:t xml:space="preserve">              </w:t>
      </w:r>
    </w:p>
    <w:p>
      <w:pPr>
        <w:jc w:val="center"/>
        <w:rPr>
          <w:rFonts w:ascii="微软雅黑" w:hAnsi="微软雅黑" w:cs="Arial"/>
          <w:color w:val="auto"/>
          <w:sz w:val="24"/>
          <w:szCs w:val="24"/>
        </w:rPr>
      </w:pPr>
    </w:p>
    <w:p>
      <w:pPr>
        <w:jc w:val="center"/>
        <w:rPr>
          <w:rFonts w:ascii="宋体" w:hAnsi="宋体" w:cs="Arial"/>
          <w:color w:val="auto"/>
          <w:sz w:val="30"/>
          <w:szCs w:val="30"/>
        </w:rPr>
      </w:pPr>
    </w:p>
    <w:p>
      <w:pPr>
        <w:jc w:val="center"/>
        <w:rPr>
          <w:rFonts w:ascii="宋体" w:hAnsi="宋体" w:cs="Arial"/>
          <w:color w:val="auto"/>
          <w:sz w:val="30"/>
          <w:szCs w:val="30"/>
        </w:rPr>
      </w:pPr>
    </w:p>
    <w:p>
      <w:pPr>
        <w:ind w:firstLine="600" w:firstLineChars="200"/>
        <w:rPr>
          <w:rFonts w:ascii="宋体" w:hAnsi="宋体"/>
          <w:color w:val="auto"/>
          <w:sz w:val="30"/>
          <w:szCs w:val="30"/>
          <w:u w:val="single"/>
        </w:rPr>
      </w:pPr>
      <w:r>
        <w:rPr>
          <w:rFonts w:hint="eastAsia" w:ascii="宋体" w:hAnsi="宋体" w:cs="Arial"/>
          <w:color w:val="auto"/>
          <w:sz w:val="30"/>
          <w:szCs w:val="30"/>
        </w:rPr>
        <w:t>采购人：</w:t>
      </w:r>
      <w:r>
        <w:rPr>
          <w:rFonts w:hint="eastAsia" w:ascii="宋体" w:hAnsi="宋体"/>
          <w:color w:val="auto"/>
          <w:sz w:val="30"/>
          <w:szCs w:val="30"/>
          <w:u w:val="single"/>
        </w:rPr>
        <w:t xml:space="preserve">                             </w:t>
      </w:r>
      <w:r>
        <w:rPr>
          <w:rFonts w:hint="eastAsia" w:ascii="宋体" w:hAnsi="宋体"/>
          <w:color w:val="auto"/>
          <w:sz w:val="30"/>
          <w:szCs w:val="30"/>
        </w:rPr>
        <w:t xml:space="preserve">            </w:t>
      </w:r>
    </w:p>
    <w:p>
      <w:pPr>
        <w:rPr>
          <w:rFonts w:ascii="宋体" w:hAnsi="宋体" w:cs="Arial"/>
          <w:color w:val="auto"/>
          <w:sz w:val="30"/>
          <w:szCs w:val="30"/>
        </w:rPr>
      </w:pPr>
    </w:p>
    <w:p>
      <w:pPr>
        <w:spacing w:line="460" w:lineRule="exact"/>
        <w:ind w:firstLine="600" w:firstLineChars="200"/>
        <w:rPr>
          <w:rFonts w:ascii="宋体" w:hAnsi="宋体"/>
          <w:color w:val="auto"/>
          <w:sz w:val="30"/>
          <w:szCs w:val="30"/>
          <w:u w:val="single"/>
        </w:rPr>
      </w:pPr>
      <w:r>
        <w:rPr>
          <w:rFonts w:hint="eastAsia" w:ascii="宋体" w:hAnsi="宋体"/>
          <w:color w:val="auto"/>
          <w:sz w:val="30"/>
          <w:szCs w:val="30"/>
        </w:rPr>
        <w:t>供应商：</w:t>
      </w:r>
      <w:r>
        <w:rPr>
          <w:rFonts w:hint="eastAsia" w:ascii="宋体" w:hAnsi="宋体"/>
          <w:color w:val="auto"/>
          <w:sz w:val="30"/>
          <w:szCs w:val="30"/>
          <w:u w:val="single"/>
        </w:rPr>
        <w:t xml:space="preserve">                             </w:t>
      </w:r>
      <w:r>
        <w:rPr>
          <w:rFonts w:hint="eastAsia" w:ascii="宋体" w:hAnsi="宋体"/>
          <w:color w:val="auto"/>
          <w:sz w:val="30"/>
          <w:szCs w:val="30"/>
        </w:rPr>
        <w:t>（盖单位章）</w:t>
      </w:r>
    </w:p>
    <w:p>
      <w:pPr>
        <w:spacing w:line="460" w:lineRule="exact"/>
        <w:rPr>
          <w:rFonts w:ascii="宋体" w:hAnsi="宋体"/>
          <w:color w:val="auto"/>
          <w:sz w:val="30"/>
          <w:szCs w:val="30"/>
        </w:rPr>
      </w:pPr>
    </w:p>
    <w:p>
      <w:pPr>
        <w:spacing w:line="460" w:lineRule="exact"/>
        <w:ind w:firstLine="600" w:firstLineChars="200"/>
        <w:rPr>
          <w:rFonts w:ascii="宋体" w:hAnsi="宋体"/>
          <w:color w:val="auto"/>
          <w:sz w:val="30"/>
          <w:szCs w:val="30"/>
        </w:rPr>
      </w:pPr>
      <w:r>
        <w:rPr>
          <w:rFonts w:hint="eastAsia" w:ascii="宋体" w:hAnsi="宋体"/>
          <w:color w:val="auto"/>
          <w:sz w:val="30"/>
          <w:szCs w:val="30"/>
        </w:rPr>
        <w:t>法定代表人：</w:t>
      </w:r>
      <w:r>
        <w:rPr>
          <w:rFonts w:hint="eastAsia" w:ascii="宋体" w:hAnsi="宋体"/>
          <w:color w:val="auto"/>
          <w:sz w:val="30"/>
          <w:szCs w:val="30"/>
          <w:u w:val="single"/>
        </w:rPr>
        <w:t xml:space="preserve">                         </w:t>
      </w:r>
      <w:r>
        <w:rPr>
          <w:rFonts w:hint="eastAsia" w:ascii="宋体" w:hAnsi="宋体"/>
          <w:color w:val="auto"/>
          <w:sz w:val="30"/>
          <w:szCs w:val="30"/>
        </w:rPr>
        <w:t>（签字或盖章）</w:t>
      </w:r>
    </w:p>
    <w:p>
      <w:pPr>
        <w:spacing w:line="460" w:lineRule="exact"/>
        <w:rPr>
          <w:rFonts w:ascii="宋体" w:hAnsi="宋体"/>
          <w:color w:val="auto"/>
          <w:sz w:val="30"/>
          <w:szCs w:val="30"/>
        </w:rPr>
      </w:pPr>
    </w:p>
    <w:p>
      <w:pPr>
        <w:spacing w:line="460" w:lineRule="exact"/>
        <w:ind w:firstLine="435"/>
        <w:rPr>
          <w:rFonts w:ascii="微软雅黑" w:hAnsi="微软雅黑"/>
          <w:color w:val="auto"/>
          <w:sz w:val="24"/>
          <w:szCs w:val="24"/>
        </w:rPr>
      </w:pPr>
    </w:p>
    <w:p>
      <w:pPr>
        <w:spacing w:line="460" w:lineRule="exact"/>
        <w:ind w:firstLine="435"/>
        <w:jc w:val="center"/>
        <w:rPr>
          <w:rFonts w:ascii="宋体" w:hAnsi="宋体"/>
          <w:color w:val="auto"/>
          <w:sz w:val="32"/>
          <w:szCs w:val="32"/>
        </w:rPr>
      </w:pPr>
      <w:r>
        <w:rPr>
          <w:rFonts w:hint="eastAsia" w:ascii="微软雅黑" w:hAnsi="微软雅黑"/>
          <w:color w:val="auto"/>
          <w:sz w:val="24"/>
          <w:szCs w:val="24"/>
        </w:rPr>
        <w:t xml:space="preserve"> </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w:t>
      </w:r>
    </w:p>
    <w:p>
      <w:pPr>
        <w:spacing w:line="420" w:lineRule="exact"/>
        <w:jc w:val="center"/>
        <w:outlineLvl w:val="1"/>
        <w:rPr>
          <w:rFonts w:ascii="方正宋黑简体" w:hAnsi="宋体" w:eastAsia="方正宋黑简体" w:cs="黑体"/>
          <w:b/>
          <w:bCs/>
          <w:color w:val="auto"/>
          <w:sz w:val="32"/>
          <w:szCs w:val="32"/>
        </w:rPr>
      </w:pPr>
      <w:bookmarkStart w:id="23" w:name="_Toc466549693"/>
      <w:r>
        <w:rPr>
          <w:rFonts w:hint="eastAsia" w:ascii="方正宋黑简体" w:hAnsi="宋体" w:eastAsia="方正宋黑简体" w:cs="黑体"/>
          <w:b/>
          <w:bCs/>
          <w:color w:val="auto"/>
          <w:sz w:val="32"/>
          <w:szCs w:val="32"/>
        </w:rPr>
        <w:t>一、</w:t>
      </w:r>
      <w:r>
        <w:rPr>
          <w:rFonts w:ascii="方正宋黑简体" w:hAnsi="宋体" w:eastAsia="方正宋黑简体" w:cs="黑体"/>
          <w:b/>
          <w:bCs/>
          <w:color w:val="auto"/>
          <w:sz w:val="32"/>
          <w:szCs w:val="32"/>
        </w:rPr>
        <w:t>法定代表人授权书</w:t>
      </w:r>
      <w:bookmarkEnd w:id="23"/>
    </w:p>
    <w:p>
      <w:pPr>
        <w:spacing w:line="360" w:lineRule="auto"/>
        <w:rPr>
          <w:rFonts w:ascii="仿宋" w:hAnsi="仿宋" w:eastAsia="仿宋" w:cs="Arial"/>
          <w:color w:val="auto"/>
          <w:sz w:val="30"/>
          <w:szCs w:val="30"/>
        </w:rPr>
      </w:pPr>
    </w:p>
    <w:p>
      <w:pPr>
        <w:spacing w:line="360" w:lineRule="auto"/>
        <w:ind w:firstLine="600" w:firstLineChars="200"/>
        <w:rPr>
          <w:rFonts w:ascii="仿宋" w:hAnsi="仿宋" w:eastAsia="仿宋" w:cs="Arial"/>
          <w:color w:val="auto"/>
          <w:sz w:val="30"/>
          <w:szCs w:val="30"/>
          <w:u w:val="single"/>
        </w:rPr>
      </w:pPr>
      <w:r>
        <w:rPr>
          <w:rFonts w:hint="eastAsia" w:ascii="仿宋" w:hAnsi="仿宋" w:eastAsia="仿宋" w:cs="Arial"/>
          <w:color w:val="auto"/>
          <w:sz w:val="30"/>
          <w:szCs w:val="30"/>
        </w:rPr>
        <w:t>本授权书声明：</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公司的 </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（法人代表姓名、职务）（纳税人识别号：</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 ）代表本公司工授权本公司</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（被授权人的姓名、职务）为本公司的合法代理人，参加</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采购项目活动（</w:t>
      </w:r>
      <w:r>
        <w:rPr>
          <w:rFonts w:hint="eastAsia" w:ascii="仿宋" w:hAnsi="仿宋" w:eastAsia="仿宋" w:cs="Arial"/>
          <w:color w:val="auto"/>
          <w:sz w:val="30"/>
          <w:szCs w:val="30"/>
          <w:lang w:val="en-US" w:eastAsia="zh-CN"/>
        </w:rPr>
        <w:t>项目编</w:t>
      </w:r>
      <w:r>
        <w:rPr>
          <w:rFonts w:hint="eastAsia" w:ascii="仿宋" w:hAnsi="仿宋" w:eastAsia="仿宋" w:cs="Arial"/>
          <w:color w:val="auto"/>
          <w:sz w:val="30"/>
          <w:szCs w:val="30"/>
        </w:rPr>
        <w:t xml:space="preserve">号： </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本授权书自出具之日起生效。</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特此声明。</w:t>
      </w:r>
    </w:p>
    <w:p>
      <w:pPr>
        <w:spacing w:line="360" w:lineRule="auto"/>
        <w:ind w:firstLine="645"/>
        <w:rPr>
          <w:rFonts w:ascii="仿宋" w:hAnsi="仿宋" w:eastAsia="仿宋" w:cs="Arial"/>
          <w:color w:val="auto"/>
          <w:sz w:val="30"/>
          <w:szCs w:val="30"/>
        </w:rPr>
      </w:pPr>
      <w:r>
        <w:rPr>
          <w:rFonts w:ascii="仿宋" w:hAnsi="仿宋" w:eastAsia="仿宋" w:cs="Arial"/>
          <w:color w:val="auto"/>
          <w:sz w:val="30"/>
          <w:szCs w:val="30"/>
        </w:rPr>
        <w:t>法人代表</w:t>
      </w:r>
      <w:r>
        <w:rPr>
          <w:rFonts w:hint="eastAsia" w:ascii="仿宋" w:hAnsi="仿宋" w:eastAsia="仿宋" w:cs="Arial"/>
          <w:color w:val="auto"/>
          <w:sz w:val="30"/>
          <w:szCs w:val="30"/>
        </w:rPr>
        <w:t>（</w:t>
      </w:r>
      <w:r>
        <w:rPr>
          <w:rFonts w:ascii="仿宋" w:hAnsi="仿宋" w:eastAsia="仿宋" w:cs="Arial"/>
          <w:color w:val="auto"/>
          <w:sz w:val="30"/>
          <w:szCs w:val="30"/>
        </w:rPr>
        <w:t>签字或盖章</w:t>
      </w:r>
      <w:r>
        <w:rPr>
          <w:rFonts w:hint="eastAsia" w:ascii="仿宋" w:hAnsi="仿宋" w:eastAsia="仿宋" w:cs="Arial"/>
          <w:color w:val="auto"/>
          <w:sz w:val="30"/>
          <w:szCs w:val="30"/>
        </w:rPr>
        <w:t xml:space="preserve">）：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 xml:space="preserve">供应商名称(加盖公章)：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 xml:space="preserve">授权委托日期：                 </w:t>
      </w:r>
    </w:p>
    <w:p>
      <w:pPr>
        <w:spacing w:line="240" w:lineRule="atLeast"/>
        <w:rPr>
          <w:rFonts w:ascii="仿宋" w:hAnsi="仿宋" w:eastAsia="仿宋" w:cs="Arial"/>
          <w:color w:val="auto"/>
          <w:sz w:val="30"/>
          <w:szCs w:val="30"/>
        </w:rPr>
      </w:pPr>
    </w:p>
    <w:p>
      <w:pPr>
        <w:spacing w:line="240" w:lineRule="atLeast"/>
        <w:rPr>
          <w:rFonts w:ascii="仿宋" w:hAnsi="仿宋" w:eastAsia="仿宋" w:cs="Arial"/>
          <w:color w:val="auto"/>
          <w:sz w:val="30"/>
          <w:szCs w:val="30"/>
        </w:rPr>
      </w:pPr>
      <w:r>
        <w:rPr>
          <w:rFonts w:hint="eastAsia" w:ascii="仿宋" w:hAnsi="仿宋" w:eastAsia="仿宋" w:cs="Arial"/>
          <w:color w:val="auto"/>
          <w:sz w:val="30"/>
          <w:szCs w:val="30"/>
        </w:rPr>
        <w:t>附件：供应商法定代表人、被授权代表人身份证复印件。</w:t>
      </w:r>
    </w:p>
    <w:p>
      <w:pPr>
        <w:spacing w:line="240" w:lineRule="atLeast"/>
        <w:jc w:val="center"/>
        <w:rPr>
          <w:rFonts w:ascii="方正宋黑简体" w:hAnsi="宋体" w:eastAsia="方正宋黑简体" w:cs="黑体"/>
          <w:b/>
          <w:bCs/>
          <w:color w:val="auto"/>
          <w:sz w:val="32"/>
          <w:szCs w:val="32"/>
        </w:rPr>
      </w:pPr>
      <w:r>
        <w:rPr>
          <w:rFonts w:ascii="仿宋" w:hAnsi="仿宋" w:eastAsia="仿宋" w:cs="Arial"/>
          <w:color w:val="auto"/>
          <w:sz w:val="30"/>
          <w:szCs w:val="30"/>
        </w:rPr>
        <w:br w:type="page"/>
      </w:r>
      <w:bookmarkStart w:id="24" w:name="_Toc466549694"/>
      <w:r>
        <w:rPr>
          <w:rFonts w:hint="eastAsia" w:ascii="方正宋黑简体" w:hAnsi="宋体" w:eastAsia="方正宋黑简体" w:cs="黑体"/>
          <w:b/>
          <w:bCs/>
          <w:color w:val="auto"/>
          <w:sz w:val="32"/>
          <w:szCs w:val="32"/>
        </w:rPr>
        <w:t>二、报价函格式</w:t>
      </w:r>
      <w:bookmarkEnd w:id="24"/>
    </w:p>
    <w:p>
      <w:pPr>
        <w:spacing w:line="360" w:lineRule="auto"/>
        <w:rPr>
          <w:rFonts w:ascii="仿宋" w:hAnsi="仿宋" w:eastAsia="仿宋" w:cs="Arial"/>
          <w:color w:val="auto"/>
          <w:sz w:val="30"/>
          <w:szCs w:val="30"/>
        </w:rPr>
      </w:pPr>
    </w:p>
    <w:p>
      <w:pPr>
        <w:spacing w:line="360" w:lineRule="auto"/>
        <w:rPr>
          <w:rFonts w:ascii="仿宋" w:hAnsi="仿宋" w:eastAsia="仿宋" w:cs="Arial"/>
          <w:color w:val="auto"/>
          <w:sz w:val="30"/>
          <w:szCs w:val="30"/>
        </w:rPr>
      </w:pPr>
      <w:r>
        <w:rPr>
          <w:rFonts w:hint="eastAsia" w:ascii="仿宋" w:hAnsi="仿宋" w:eastAsia="仿宋" w:cs="Arial"/>
          <w:color w:val="auto"/>
          <w:sz w:val="30"/>
          <w:szCs w:val="30"/>
        </w:rPr>
        <w:t>致：</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（采购人）</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1、按询价文件规定提供交付的货物（包括售后服务等工作）投标</w:t>
      </w:r>
      <w:r>
        <w:rPr>
          <w:rFonts w:hint="eastAsia" w:ascii="仿宋" w:hAnsi="仿宋" w:eastAsia="仿宋" w:cs="Arial"/>
          <w:color w:val="auto"/>
          <w:sz w:val="30"/>
          <w:szCs w:val="30"/>
          <w:lang w:val="en-US" w:eastAsia="zh-CN"/>
        </w:rPr>
        <w:t>报价</w:t>
      </w:r>
      <w:r>
        <w:rPr>
          <w:rFonts w:hint="eastAsia" w:ascii="仿宋" w:hAnsi="仿宋" w:eastAsia="仿宋" w:cs="Arial"/>
          <w:color w:val="auto"/>
          <w:sz w:val="30"/>
          <w:szCs w:val="30"/>
        </w:rPr>
        <w:t>为：（大写）</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（小写）</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供货期限：合同签后</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日历天内交付；</w:t>
      </w:r>
    </w:p>
    <w:p>
      <w:pPr>
        <w:pStyle w:val="7"/>
        <w:rPr>
          <w:rFonts w:hint="eastAsia" w:ascii="仿宋" w:hAnsi="仿宋" w:eastAsia="仿宋" w:cs="Arial"/>
          <w:color w:val="auto"/>
          <w:sz w:val="30"/>
          <w:szCs w:val="30"/>
          <w:u w:val="single"/>
          <w:lang w:val="en-US" w:eastAsia="zh-CN" w:bidi="ar-SA"/>
        </w:rPr>
      </w:pPr>
      <w:r>
        <w:rPr>
          <w:rFonts w:hint="eastAsia" w:ascii="仿宋" w:hAnsi="仿宋" w:eastAsia="仿宋" w:cs="Arial"/>
          <w:color w:val="auto"/>
          <w:sz w:val="30"/>
          <w:szCs w:val="30"/>
          <w:lang w:val="en-US" w:eastAsia="zh-CN"/>
        </w:rPr>
        <w:t xml:space="preserve">    免费质保期：</w:t>
      </w:r>
      <w:r>
        <w:rPr>
          <w:rFonts w:hint="eastAsia" w:ascii="仿宋" w:hAnsi="仿宋" w:eastAsia="仿宋" w:cs="Arial"/>
          <w:color w:val="auto"/>
          <w:sz w:val="30"/>
          <w:szCs w:val="30"/>
          <w:u w:val="none"/>
          <w:lang w:val="en-US" w:eastAsia="zh-CN" w:bidi="ar-SA"/>
        </w:rPr>
        <w:t xml:space="preserve">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2、我方根据询价文件的规定，严格履行合同的责任和义务</w:t>
      </w:r>
      <w:r>
        <w:rPr>
          <w:rFonts w:ascii="仿宋" w:hAnsi="仿宋" w:eastAsia="仿宋" w:cs="Arial"/>
          <w:color w:val="auto"/>
          <w:sz w:val="30"/>
          <w:szCs w:val="30"/>
        </w:rPr>
        <w:t>,</w:t>
      </w:r>
      <w:r>
        <w:rPr>
          <w:rFonts w:hint="eastAsia" w:ascii="仿宋" w:hAnsi="仿宋" w:eastAsia="仿宋" w:cs="Arial"/>
          <w:color w:val="auto"/>
          <w:sz w:val="30"/>
          <w:szCs w:val="30"/>
        </w:rPr>
        <w:t>并保证于询价文件要求的日期内完成货物调试</w:t>
      </w:r>
      <w:r>
        <w:rPr>
          <w:rFonts w:hint="eastAsia" w:ascii="仿宋" w:hAnsi="仿宋" w:eastAsia="仿宋" w:cs="Arial"/>
          <w:color w:val="auto"/>
          <w:sz w:val="30"/>
          <w:szCs w:val="30"/>
          <w:lang w:val="en-US" w:eastAsia="zh-CN"/>
        </w:rPr>
        <w:t>维修安装</w:t>
      </w:r>
      <w:r>
        <w:rPr>
          <w:rFonts w:hint="eastAsia" w:ascii="仿宋" w:hAnsi="仿宋" w:eastAsia="仿宋" w:cs="Arial"/>
          <w:color w:val="auto"/>
          <w:sz w:val="30"/>
          <w:szCs w:val="30"/>
        </w:rPr>
        <w:t>，并交付买方验收、使用。</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3、我方同意向贵方提供贵方可能另外要求的与其投标有关的任何证据或资料。</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4、我方完全理解贵方不一定接受最低折扣率的投标。</w:t>
      </w:r>
    </w:p>
    <w:p>
      <w:pPr>
        <w:spacing w:line="360" w:lineRule="auto"/>
        <w:ind w:firstLine="645"/>
        <w:rPr>
          <w:rFonts w:ascii="仿宋" w:hAnsi="仿宋" w:eastAsia="仿宋" w:cs="Arial"/>
          <w:color w:val="auto"/>
          <w:sz w:val="30"/>
          <w:szCs w:val="30"/>
        </w:rPr>
      </w:pP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供 应 商：          （公章）</w:t>
      </w:r>
    </w:p>
    <w:p>
      <w:pPr>
        <w:spacing w:line="360" w:lineRule="auto"/>
        <w:ind w:firstLine="6045" w:firstLineChars="2015"/>
        <w:rPr>
          <w:rFonts w:ascii="仿宋" w:hAnsi="仿宋" w:eastAsia="仿宋" w:cs="Arial"/>
          <w:color w:val="auto"/>
          <w:sz w:val="30"/>
          <w:szCs w:val="30"/>
        </w:rPr>
      </w:pPr>
    </w:p>
    <w:p>
      <w:pPr>
        <w:spacing w:line="360" w:lineRule="auto"/>
        <w:ind w:firstLine="6045" w:firstLineChars="2015"/>
        <w:rPr>
          <w:rFonts w:ascii="仿宋" w:hAnsi="仿宋" w:eastAsia="仿宋" w:cs="Arial"/>
          <w:color w:val="auto"/>
          <w:sz w:val="30"/>
          <w:szCs w:val="30"/>
        </w:rPr>
      </w:pPr>
      <w:r>
        <w:rPr>
          <w:rFonts w:hint="eastAsia" w:ascii="仿宋" w:hAnsi="仿宋" w:eastAsia="仿宋" w:cs="Arial"/>
          <w:color w:val="auto"/>
          <w:sz w:val="30"/>
          <w:szCs w:val="30"/>
        </w:rPr>
        <w:t xml:space="preserve">日  期：                      </w:t>
      </w:r>
    </w:p>
    <w:p>
      <w:pPr>
        <w:spacing w:line="360" w:lineRule="auto"/>
        <w:ind w:firstLine="645"/>
        <w:rPr>
          <w:rFonts w:ascii="仿宋" w:hAnsi="仿宋" w:eastAsia="仿宋" w:cs="Arial"/>
          <w:color w:val="auto"/>
          <w:sz w:val="24"/>
          <w:szCs w:val="24"/>
        </w:rPr>
      </w:pPr>
    </w:p>
    <w:p>
      <w:pPr>
        <w:spacing w:line="360" w:lineRule="auto"/>
        <w:ind w:firstLine="645"/>
        <w:rPr>
          <w:rFonts w:ascii="仿宋" w:hAnsi="仿宋" w:eastAsia="仿宋" w:cs="Arial"/>
          <w:color w:val="auto"/>
          <w:sz w:val="24"/>
          <w:szCs w:val="24"/>
        </w:rPr>
      </w:pPr>
    </w:p>
    <w:p>
      <w:pPr>
        <w:tabs>
          <w:tab w:val="left" w:pos="630"/>
        </w:tabs>
        <w:jc w:val="center"/>
        <w:rPr>
          <w:rFonts w:ascii="仿宋" w:hAnsi="仿宋" w:eastAsia="仿宋" w:cs="Arial"/>
          <w:color w:val="auto"/>
          <w:sz w:val="30"/>
          <w:szCs w:val="30"/>
        </w:rPr>
      </w:pPr>
      <w:r>
        <w:rPr>
          <w:rFonts w:ascii="仿宋" w:hAnsi="仿宋" w:eastAsia="仿宋" w:cs="Arial"/>
          <w:color w:val="auto"/>
          <w:sz w:val="24"/>
          <w:szCs w:val="24"/>
        </w:rPr>
        <w:br w:type="page"/>
      </w:r>
      <w:bookmarkStart w:id="25" w:name="_Toc466549695"/>
      <w:r>
        <w:rPr>
          <w:rFonts w:hint="eastAsia" w:ascii="方正宋黑简体" w:hAnsi="宋体" w:eastAsia="方正宋黑简体" w:cs="黑体"/>
          <w:b/>
          <w:bCs/>
          <w:color w:val="auto"/>
          <w:sz w:val="30"/>
          <w:szCs w:val="30"/>
        </w:rPr>
        <w:t>三、</w:t>
      </w:r>
      <w:r>
        <w:rPr>
          <w:rFonts w:hint="eastAsia" w:ascii="方正宋黑简体" w:hAnsi="宋体" w:eastAsia="方正宋黑简体" w:cs="黑体"/>
          <w:b/>
          <w:bCs/>
          <w:color w:val="auto"/>
          <w:sz w:val="30"/>
          <w:szCs w:val="30"/>
          <w:lang w:eastAsia="zh-CN"/>
        </w:rPr>
        <w:t>供应商</w:t>
      </w:r>
      <w:r>
        <w:rPr>
          <w:rFonts w:hint="eastAsia" w:ascii="方正宋黑简体" w:hAnsi="宋体" w:eastAsia="方正宋黑简体" w:cs="黑体"/>
          <w:b/>
          <w:bCs/>
          <w:color w:val="auto"/>
          <w:sz w:val="30"/>
          <w:szCs w:val="30"/>
        </w:rPr>
        <w:t>诚信承诺书</w:t>
      </w:r>
      <w:bookmarkEnd w:id="25"/>
    </w:p>
    <w:p>
      <w:pPr>
        <w:spacing w:line="360" w:lineRule="auto"/>
        <w:ind w:firstLine="645"/>
        <w:rPr>
          <w:rFonts w:hint="eastAsia" w:ascii="仿宋" w:hAnsi="仿宋" w:eastAsia="仿宋" w:cs="Arial"/>
          <w:color w:val="auto"/>
          <w:sz w:val="30"/>
          <w:szCs w:val="30"/>
        </w:rPr>
      </w:pPr>
      <w:bookmarkStart w:id="26" w:name="_Toc466549696"/>
      <w:r>
        <w:rPr>
          <w:rFonts w:hint="eastAsia" w:ascii="仿宋" w:hAnsi="仿宋" w:eastAsia="仿宋" w:cs="Arial"/>
          <w:color w:val="auto"/>
          <w:sz w:val="30"/>
          <w:szCs w:val="30"/>
        </w:rPr>
        <w:t>我单位参加本次政府采购活动，郑重承诺如下：</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 本次投标提供的所有资料都是真实有效、准确完整。如发现提供虚假资料或与事实不符，同意取消投标和中标候选人资格。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2．本次投标绝无资质挂靠、串标、围标情形。否则，同意取消投标和中标候选人资格。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3．本次招标如我方为</w:t>
      </w:r>
      <w:r>
        <w:rPr>
          <w:rFonts w:hint="eastAsia" w:ascii="仿宋" w:hAnsi="仿宋" w:eastAsia="仿宋" w:cs="Arial"/>
          <w:color w:val="auto"/>
          <w:sz w:val="30"/>
          <w:szCs w:val="30"/>
          <w:lang w:eastAsia="zh-CN"/>
        </w:rPr>
        <w:t>成交人</w:t>
      </w:r>
      <w:r>
        <w:rPr>
          <w:rFonts w:hint="eastAsia" w:ascii="仿宋" w:hAnsi="仿宋" w:eastAsia="仿宋" w:cs="Arial"/>
          <w:color w:val="auto"/>
          <w:sz w:val="30"/>
          <w:szCs w:val="30"/>
        </w:rPr>
        <w:t>，除不可抗力外，决不因任何其它原因放弃中标候选人资格。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5、我方中标后，严格按照</w:t>
      </w:r>
      <w:r>
        <w:rPr>
          <w:rFonts w:hint="eastAsia" w:ascii="仿宋" w:hAnsi="仿宋" w:eastAsia="仿宋" w:cs="Arial"/>
          <w:color w:val="auto"/>
          <w:sz w:val="30"/>
          <w:szCs w:val="30"/>
          <w:lang w:eastAsia="zh-CN"/>
        </w:rPr>
        <w:t>询价文件</w:t>
      </w:r>
      <w:r>
        <w:rPr>
          <w:rFonts w:hint="eastAsia" w:ascii="仿宋" w:hAnsi="仿宋" w:eastAsia="仿宋" w:cs="Arial"/>
          <w:color w:val="auto"/>
          <w:sz w:val="30"/>
          <w:szCs w:val="30"/>
        </w:rPr>
        <w:t>和我单位</w:t>
      </w:r>
      <w:r>
        <w:rPr>
          <w:rFonts w:hint="eastAsia" w:ascii="仿宋" w:hAnsi="仿宋" w:eastAsia="仿宋" w:cs="Arial"/>
          <w:color w:val="auto"/>
          <w:sz w:val="30"/>
          <w:szCs w:val="30"/>
          <w:lang w:eastAsia="zh-CN"/>
        </w:rPr>
        <w:t>响应文件</w:t>
      </w:r>
      <w:r>
        <w:rPr>
          <w:rFonts w:hint="eastAsia" w:ascii="仿宋" w:hAnsi="仿宋" w:eastAsia="仿宋" w:cs="Arial"/>
          <w:color w:val="auto"/>
          <w:sz w:val="30"/>
          <w:szCs w:val="30"/>
        </w:rPr>
        <w:t>的约定签订合同。</w:t>
      </w:r>
      <w:r>
        <w:rPr>
          <w:rFonts w:hint="eastAsia" w:ascii="仿宋" w:hAnsi="仿宋" w:eastAsia="仿宋" w:cs="Arial"/>
          <w:color w:val="auto"/>
          <w:sz w:val="30"/>
          <w:szCs w:val="30"/>
        </w:rPr>
        <w:br w:type="textWrapping"/>
      </w:r>
      <w:r>
        <w:rPr>
          <w:rFonts w:hint="eastAsia" w:ascii="仿宋" w:hAnsi="仿宋" w:eastAsia="仿宋" w:cs="Arial"/>
          <w:color w:val="auto"/>
          <w:sz w:val="30"/>
          <w:szCs w:val="30"/>
          <w:lang w:val="en-US" w:eastAsia="zh-CN"/>
        </w:rPr>
        <w:t>6</w:t>
      </w:r>
      <w:r>
        <w:rPr>
          <w:rFonts w:hint="eastAsia" w:ascii="仿宋" w:hAnsi="仿宋" w:eastAsia="仿宋" w:cs="Arial"/>
          <w:color w:val="auto"/>
          <w:sz w:val="30"/>
          <w:szCs w:val="30"/>
        </w:rPr>
        <w:t>、我方参加投标决不故意非实质性响应</w:t>
      </w:r>
      <w:r>
        <w:rPr>
          <w:rFonts w:hint="eastAsia" w:ascii="仿宋" w:hAnsi="仿宋" w:eastAsia="仿宋" w:cs="Arial"/>
          <w:color w:val="auto"/>
          <w:sz w:val="30"/>
          <w:szCs w:val="30"/>
          <w:lang w:eastAsia="zh-CN"/>
        </w:rPr>
        <w:t>询价文件</w:t>
      </w:r>
      <w:r>
        <w:rPr>
          <w:rFonts w:hint="eastAsia" w:ascii="仿宋" w:hAnsi="仿宋" w:eastAsia="仿宋" w:cs="Arial"/>
          <w:color w:val="auto"/>
          <w:sz w:val="30"/>
          <w:szCs w:val="30"/>
        </w:rPr>
        <w:t>（如投标报价高于或等于该项目最高投标限价等）。否则，同意视为串通投标进行处理。</w:t>
      </w:r>
      <w:r>
        <w:rPr>
          <w:rFonts w:hint="eastAsia" w:ascii="仿宋" w:hAnsi="仿宋" w:eastAsia="仿宋" w:cs="Arial"/>
          <w:color w:val="auto"/>
          <w:sz w:val="30"/>
          <w:szCs w:val="30"/>
        </w:rPr>
        <w:br w:type="textWrapping"/>
      </w:r>
      <w:r>
        <w:rPr>
          <w:rFonts w:hint="eastAsia" w:ascii="仿宋" w:hAnsi="仿宋" w:eastAsia="仿宋" w:cs="Arial"/>
          <w:color w:val="auto"/>
          <w:sz w:val="30"/>
          <w:szCs w:val="30"/>
          <w:lang w:val="en-US" w:eastAsia="zh-CN"/>
        </w:rPr>
        <w:t>7</w:t>
      </w:r>
      <w:r>
        <w:rPr>
          <w:rFonts w:hint="eastAsia" w:ascii="仿宋" w:hAnsi="仿宋" w:eastAsia="仿宋" w:cs="Arial"/>
          <w:color w:val="auto"/>
          <w:sz w:val="30"/>
          <w:szCs w:val="30"/>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lang w:val="en-US" w:eastAsia="zh-CN"/>
        </w:rPr>
        <w:t>8</w:t>
      </w:r>
      <w:r>
        <w:rPr>
          <w:rFonts w:hint="eastAsia" w:ascii="仿宋" w:hAnsi="仿宋" w:eastAsia="仿宋" w:cs="Arial"/>
          <w:color w:val="auto"/>
          <w:sz w:val="30"/>
          <w:szCs w:val="30"/>
        </w:rPr>
        <w:t>、我单位承诺符合《中华人民共和国政府采购法》第二十二条规定。</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lang w:val="en-US" w:eastAsia="zh-CN"/>
        </w:rPr>
        <w:t>9</w:t>
      </w:r>
      <w:r>
        <w:rPr>
          <w:rFonts w:hint="eastAsia" w:ascii="仿宋" w:hAnsi="仿宋" w:eastAsia="仿宋" w:cs="Arial"/>
          <w:color w:val="auto"/>
          <w:sz w:val="30"/>
          <w:szCs w:val="30"/>
        </w:rPr>
        <w:t>、我单位承诺不存在以下不良信用记录情形：</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（1）供应商被人民法院列入失信被执行人的；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(2）供应商或其法定代表人或拟派项目经理（项目负责人）被人民检察院列入行贿犯罪档案的；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(3）供应商被工商行政管理部门列入企业经营异常名录的；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(4）供应商被税务部门列入重大税收违法案件当事人名单的；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(5）供应商被政府采购监管部门列入政府采购严重违法失信行为记录名单的。</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出现违反上述承诺情形之一的，我方还同意在1至3年内不参与</w:t>
      </w:r>
      <w:r>
        <w:rPr>
          <w:rFonts w:hint="eastAsia" w:ascii="仿宋" w:hAnsi="仿宋" w:eastAsia="仿宋" w:cs="Arial"/>
          <w:color w:val="auto"/>
          <w:sz w:val="30"/>
          <w:szCs w:val="30"/>
          <w:lang w:val="en-US" w:eastAsia="zh-CN"/>
        </w:rPr>
        <w:t>界首</w:t>
      </w:r>
      <w:r>
        <w:rPr>
          <w:rFonts w:hint="eastAsia" w:ascii="仿宋" w:hAnsi="仿宋" w:eastAsia="仿宋" w:cs="Arial"/>
          <w:color w:val="auto"/>
          <w:sz w:val="30"/>
          <w:szCs w:val="30"/>
        </w:rPr>
        <w:t>市公共资源交易活动，愿意公开披露我单位违反承诺的不良行为信息，愿意接受处罚并承担所有经济损失和法律责任。</w:t>
      </w:r>
    </w:p>
    <w:p>
      <w:pPr>
        <w:spacing w:line="360" w:lineRule="auto"/>
        <w:ind w:firstLine="645"/>
        <w:rPr>
          <w:rFonts w:hint="eastAsia" w:ascii="仿宋" w:hAnsi="仿宋" w:eastAsia="仿宋" w:cs="Arial"/>
          <w:color w:val="auto"/>
          <w:sz w:val="30"/>
          <w:szCs w:val="30"/>
        </w:rPr>
      </w:pP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投  标  人：（盖单位章）</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法定代表人或其委托代理人：（签字或盖章）</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年    月   日</w:t>
      </w:r>
    </w:p>
    <w:p>
      <w:pP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both"/>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br w:type="page"/>
      </w:r>
    </w:p>
    <w:p>
      <w:pPr>
        <w:jc w:val="center"/>
        <w:rPr>
          <w:rFonts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四、货物报价明细表</w:t>
      </w:r>
      <w:bookmarkEnd w:id="26"/>
    </w:p>
    <w:tbl>
      <w:tblPr>
        <w:tblStyle w:val="12"/>
        <w:tblW w:w="18406" w:type="dxa"/>
        <w:tblInd w:w="-1390" w:type="dxa"/>
        <w:shd w:val="clear" w:color="auto" w:fill="auto"/>
        <w:tblLayout w:type="fixed"/>
        <w:tblCellMar>
          <w:top w:w="0" w:type="dxa"/>
          <w:left w:w="0" w:type="dxa"/>
          <w:bottom w:w="0" w:type="dxa"/>
          <w:right w:w="0" w:type="dxa"/>
        </w:tblCellMar>
      </w:tblPr>
      <w:tblGrid>
        <w:gridCol w:w="300"/>
        <w:gridCol w:w="550"/>
        <w:gridCol w:w="633"/>
        <w:gridCol w:w="7967"/>
        <w:gridCol w:w="483"/>
        <w:gridCol w:w="433"/>
        <w:gridCol w:w="517"/>
        <w:gridCol w:w="517"/>
        <w:gridCol w:w="4653"/>
        <w:gridCol w:w="517"/>
        <w:gridCol w:w="500"/>
        <w:gridCol w:w="319"/>
        <w:gridCol w:w="517"/>
        <w:gridCol w:w="500"/>
      </w:tblGrid>
      <w:tr>
        <w:tblPrEx>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产品名称</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品牌</w:t>
            </w: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楷体" w:hAnsi="楷体" w:eastAsia="楷体" w:cs="楷体"/>
                <w:i w:val="0"/>
                <w:color w:val="auto"/>
                <w:kern w:val="0"/>
                <w:sz w:val="24"/>
                <w:szCs w:val="24"/>
                <w:u w:val="none"/>
                <w:lang w:val="en-US" w:eastAsia="zh-CN" w:bidi="ar"/>
              </w:rPr>
              <w:t>产品型号</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楷体" w:hAnsi="楷体" w:eastAsia="楷体" w:cs="楷体"/>
                <w:i w:val="0"/>
                <w:color w:val="auto"/>
                <w:kern w:val="0"/>
                <w:sz w:val="24"/>
                <w:szCs w:val="24"/>
                <w:u w:val="none"/>
                <w:lang w:val="en-US" w:eastAsia="zh-CN" w:bidi="ar"/>
              </w:rPr>
              <w:t>数量</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单位</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单价（元）</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合价（元）</w:t>
            </w:r>
          </w:p>
        </w:tc>
      </w:tr>
      <w:tr>
        <w:tblPrEx>
          <w:shd w:val="clear" w:color="auto" w:fill="auto"/>
          <w:tblCellMar>
            <w:top w:w="0" w:type="dxa"/>
            <w:left w:w="0" w:type="dxa"/>
            <w:bottom w:w="0" w:type="dxa"/>
            <w:right w:w="0" w:type="dxa"/>
          </w:tblCellMar>
        </w:tblPrEx>
        <w:trPr>
          <w:gridAfter w:val="3"/>
          <w:wAfter w:w="1336" w:type="dxa"/>
          <w:trHeight w:val="340" w:hRule="atLeast"/>
        </w:trPr>
        <w:tc>
          <w:tcPr>
            <w:tcW w:w="16053" w:type="dxa"/>
            <w:gridSpan w:val="9"/>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00" w:hRule="atLeast"/>
        </w:trPr>
        <w:tc>
          <w:tcPr>
            <w:tcW w:w="1738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CellMar>
            <w:top w:w="0" w:type="dxa"/>
            <w:left w:w="0" w:type="dxa"/>
            <w:bottom w:w="0" w:type="dxa"/>
            <w:right w:w="0" w:type="dxa"/>
          </w:tblCellMar>
        </w:tblPrEx>
        <w:trPr>
          <w:gridAfter w:val="6"/>
          <w:wAfter w:w="7006" w:type="dxa"/>
          <w:trHeight w:val="6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60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2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3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3"/>
          <w:wAfter w:w="1336" w:type="dxa"/>
          <w:trHeight w:val="400" w:hRule="atLeast"/>
        </w:trPr>
        <w:tc>
          <w:tcPr>
            <w:tcW w:w="1605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bdr w:val="single" w:color="000000" w:sz="4" w:space="0"/>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bdr w:val="single" w:color="000000" w:sz="4" w:space="0"/>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32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26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62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36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0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8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320" w:hRule="atLeast"/>
        </w:trPr>
        <w:tc>
          <w:tcPr>
            <w:tcW w:w="3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56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3"/>
          <w:wAfter w:w="1336" w:type="dxa"/>
          <w:trHeight w:val="380" w:hRule="atLeast"/>
        </w:trPr>
        <w:tc>
          <w:tcPr>
            <w:tcW w:w="1605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84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66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2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4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1032" w:hRule="atLeast"/>
        </w:trPr>
        <w:tc>
          <w:tcPr>
            <w:tcW w:w="114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hd w:val="clear" w:color="auto" w:fill="FFFFFF"/>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 xml:space="preserve">合价：大写：              </w:t>
            </w: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仿宋" w:hAnsi="仿宋" w:eastAsia="仿宋" w:cs="宋体"/>
                <w:color w:val="auto"/>
                <w:sz w:val="28"/>
                <w:szCs w:val="28"/>
                <w:lang w:val="en-US" w:eastAsia="zh-CN"/>
              </w:rPr>
              <w:t>小写：</w:t>
            </w:r>
          </w:p>
        </w:tc>
      </w:tr>
      <w:tr>
        <w:tblPrEx>
          <w:shd w:val="clear" w:color="auto" w:fill="auto"/>
          <w:tblCellMar>
            <w:top w:w="0" w:type="dxa"/>
            <w:left w:w="0" w:type="dxa"/>
            <w:bottom w:w="0" w:type="dxa"/>
            <w:right w:w="0" w:type="dxa"/>
          </w:tblCellMar>
        </w:tblPrEx>
        <w:trPr>
          <w:gridAfter w:val="6"/>
          <w:wAfter w:w="7006" w:type="dxa"/>
          <w:trHeight w:val="1042" w:hRule="atLeast"/>
        </w:trPr>
        <w:tc>
          <w:tcPr>
            <w:tcW w:w="114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仿宋" w:hAnsi="仿宋" w:eastAsia="仿宋" w:cs="宋体"/>
                <w:color w:val="auto"/>
                <w:sz w:val="30"/>
                <w:szCs w:val="30"/>
                <w:lang w:val="en-US" w:eastAsia="zh-CN"/>
              </w:rPr>
              <w:t>供应商（盖公章）：</w:t>
            </w:r>
          </w:p>
        </w:tc>
      </w:tr>
    </w:tbl>
    <w:p>
      <w:pPr>
        <w:tabs>
          <w:tab w:val="left" w:pos="630"/>
        </w:tabs>
        <w:ind w:firstLine="630"/>
        <w:rPr>
          <w:rFonts w:ascii="宋体" w:hAnsi="宋体"/>
          <w:color w:val="auto"/>
          <w:sz w:val="28"/>
        </w:rPr>
      </w:pPr>
    </w:p>
    <w:p>
      <w:pPr>
        <w:tabs>
          <w:tab w:val="left" w:pos="630"/>
        </w:tabs>
        <w:ind w:firstLine="630"/>
        <w:jc w:val="center"/>
        <w:rPr>
          <w:rFonts w:ascii="仿宋" w:hAnsi="仿宋" w:eastAsia="仿宋" w:cs="Arial"/>
          <w:color w:val="auto"/>
          <w:sz w:val="30"/>
          <w:szCs w:val="30"/>
        </w:rPr>
      </w:pPr>
      <w:r>
        <w:rPr>
          <w:rFonts w:ascii="宋体" w:hAnsi="宋体"/>
          <w:color w:val="auto"/>
          <w:sz w:val="28"/>
        </w:rPr>
        <w:br w:type="page"/>
      </w:r>
    </w:p>
    <w:p>
      <w:pPr>
        <w:spacing w:line="420" w:lineRule="exact"/>
        <w:jc w:val="center"/>
        <w:outlineLvl w:val="1"/>
        <w:rPr>
          <w:rFonts w:ascii="方正宋黑简体" w:hAnsi="宋体" w:eastAsia="方正宋黑简体" w:cs="黑体"/>
          <w:b/>
          <w:bCs/>
          <w:color w:val="auto"/>
          <w:sz w:val="36"/>
          <w:szCs w:val="36"/>
        </w:rPr>
      </w:pPr>
      <w:bookmarkStart w:id="27" w:name="_Toc466549698"/>
      <w:r>
        <w:rPr>
          <w:rFonts w:hint="eastAsia" w:ascii="方正宋黑简体" w:hAnsi="宋体" w:eastAsia="方正宋黑简体" w:cs="黑体"/>
          <w:b/>
          <w:bCs/>
          <w:color w:val="auto"/>
          <w:sz w:val="36"/>
          <w:szCs w:val="36"/>
        </w:rPr>
        <w:t>五、资格证明材料</w:t>
      </w:r>
      <w:bookmarkEnd w:id="27"/>
    </w:p>
    <w:p>
      <w:pPr>
        <w:autoSpaceDE w:val="0"/>
        <w:autoSpaceDN w:val="0"/>
        <w:jc w:val="center"/>
        <w:rPr>
          <w:rFonts w:ascii="仿宋" w:hAnsi="仿宋" w:eastAsia="仿宋" w:cs="Arial"/>
          <w:color w:val="auto"/>
          <w:sz w:val="30"/>
          <w:szCs w:val="30"/>
        </w:rPr>
      </w:pPr>
    </w:p>
    <w:p>
      <w:pPr>
        <w:autoSpaceDE w:val="0"/>
        <w:autoSpaceDN w:val="0"/>
        <w:jc w:val="center"/>
        <w:rPr>
          <w:rFonts w:ascii="仿宋" w:hAnsi="仿宋" w:eastAsia="仿宋" w:cs="Arial"/>
          <w:color w:val="auto"/>
          <w:sz w:val="30"/>
          <w:szCs w:val="30"/>
        </w:rPr>
      </w:pPr>
      <w:r>
        <w:rPr>
          <w:rFonts w:hint="eastAsia" w:ascii="仿宋" w:hAnsi="仿宋" w:eastAsia="仿宋" w:cs="Arial"/>
          <w:color w:val="auto"/>
          <w:sz w:val="30"/>
          <w:szCs w:val="30"/>
        </w:rPr>
        <w:t>（询价文件规定资格审查材料及采购需求中须提供的证明、证件材料的复印件）</w:t>
      </w:r>
    </w:p>
    <w:p>
      <w:pPr>
        <w:autoSpaceDE w:val="0"/>
        <w:autoSpaceDN w:val="0"/>
        <w:jc w:val="center"/>
        <w:rPr>
          <w:rFonts w:ascii="仿宋" w:hAnsi="仿宋" w:eastAsia="仿宋" w:cs="Arial"/>
          <w:color w:val="auto"/>
          <w:sz w:val="30"/>
          <w:szCs w:val="30"/>
        </w:rPr>
      </w:pPr>
    </w:p>
    <w:p>
      <w:pPr>
        <w:autoSpaceDE w:val="0"/>
        <w:autoSpaceDN w:val="0"/>
        <w:jc w:val="center"/>
        <w:rPr>
          <w:rFonts w:ascii="仿宋" w:hAnsi="仿宋" w:eastAsia="仿宋" w:cs="Arial"/>
          <w:color w:val="auto"/>
          <w:sz w:val="30"/>
          <w:szCs w:val="30"/>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方正宋黑简体" w:hAnsi="仿宋" w:eastAsia="方正宋黑简体" w:cs="Arial"/>
          <w:b/>
          <w:color w:val="auto"/>
          <w:sz w:val="30"/>
          <w:szCs w:val="30"/>
        </w:rPr>
      </w:pPr>
      <w:r>
        <w:rPr>
          <w:rFonts w:hint="eastAsia" w:ascii="方正宋黑简体" w:hAnsi="仿宋" w:eastAsia="方正宋黑简体" w:cs="Arial"/>
          <w:b/>
          <w:color w:val="auto"/>
          <w:sz w:val="30"/>
          <w:szCs w:val="30"/>
        </w:rPr>
        <w:t>采购人、政府采购代理机构意见</w:t>
      </w:r>
    </w:p>
    <w:tbl>
      <w:tblPr>
        <w:tblStyle w:val="12"/>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pPr>
              <w:autoSpaceDE w:val="0"/>
              <w:autoSpaceDN w:val="0"/>
              <w:rPr>
                <w:rFonts w:ascii="宋体" w:hAnsi="宋体" w:cs="Arial"/>
                <w:color w:val="auto"/>
                <w:sz w:val="28"/>
                <w:szCs w:val="28"/>
              </w:rPr>
            </w:pPr>
            <w:r>
              <w:rPr>
                <w:rFonts w:hint="eastAsia" w:ascii="宋体" w:hAnsi="宋体" w:cs="Arial"/>
                <w:color w:val="auto"/>
                <w:sz w:val="28"/>
                <w:szCs w:val="28"/>
              </w:rPr>
              <w:t>本次询价文件，我们确认。我单位联系电话、联系人详见本项目询价文件。</w:t>
            </w:r>
          </w:p>
          <w:p>
            <w:pPr>
              <w:autoSpaceDE w:val="0"/>
              <w:autoSpaceDN w:val="0"/>
              <w:rPr>
                <w:rFonts w:hint="eastAsia" w:ascii="宋体" w:hAnsi="宋体" w:cs="Arial"/>
                <w:color w:val="auto"/>
                <w:sz w:val="28"/>
                <w:szCs w:val="28"/>
                <w:lang w:eastAsia="zh-CN"/>
              </w:rPr>
            </w:pPr>
            <w:r>
              <w:rPr>
                <w:rFonts w:hint="eastAsia" w:ascii="宋体" w:hAnsi="宋体" w:cs="Arial"/>
                <w:color w:val="auto"/>
                <w:sz w:val="28"/>
                <w:szCs w:val="28"/>
              </w:rPr>
              <w:t>采购人：</w:t>
            </w:r>
            <w:r>
              <w:rPr>
                <w:rFonts w:hint="eastAsia" w:ascii="宋体" w:hAnsi="宋体" w:cs="Arial"/>
                <w:color w:val="auto"/>
                <w:sz w:val="28"/>
                <w:szCs w:val="28"/>
                <w:lang w:val="en-US" w:eastAsia="zh-CN"/>
              </w:rPr>
              <w:t>安徽融城高新技术产业发展集团有限公司</w:t>
            </w:r>
          </w:p>
          <w:p>
            <w:pPr>
              <w:shd w:val="clear" w:color="auto" w:fill="FFFFFF"/>
              <w:spacing w:line="560" w:lineRule="exact"/>
              <w:rPr>
                <w:rFonts w:ascii="宋体" w:hAnsi="宋体" w:cs="宋体"/>
                <w:color w:val="auto"/>
                <w:sz w:val="32"/>
                <w:szCs w:val="32"/>
              </w:rPr>
            </w:pPr>
            <w:r>
              <w:rPr>
                <w:rFonts w:hint="eastAsia" w:ascii="宋体" w:hAnsi="宋体" w:cs="Arial"/>
                <w:color w:val="auto"/>
                <w:sz w:val="28"/>
                <w:szCs w:val="28"/>
              </w:rPr>
              <w:t>联系人：</w:t>
            </w:r>
            <w:r>
              <w:rPr>
                <w:rFonts w:hint="eastAsia" w:ascii="宋体" w:hAnsi="宋体" w:cs="Arial"/>
                <w:color w:val="auto"/>
                <w:sz w:val="28"/>
                <w:szCs w:val="28"/>
                <w:lang w:val="en-US" w:eastAsia="zh-CN"/>
              </w:rPr>
              <w:t>李先生</w:t>
            </w:r>
            <w:r>
              <w:rPr>
                <w:rFonts w:hint="eastAsia" w:ascii="宋体" w:hAnsi="宋体" w:cs="Arial"/>
                <w:color w:val="auto"/>
                <w:sz w:val="28"/>
                <w:szCs w:val="28"/>
              </w:rPr>
              <w:t xml:space="preserve"> </w:t>
            </w:r>
            <w:r>
              <w:rPr>
                <w:rFonts w:ascii="仿宋_GB2312" w:hAnsi="宋体" w:eastAsia="仿宋_GB2312" w:cs="宋体"/>
                <w:color w:val="auto"/>
                <w:sz w:val="32"/>
                <w:szCs w:val="32"/>
              </w:rPr>
              <w:t xml:space="preserve">                            </w:t>
            </w:r>
          </w:p>
          <w:p>
            <w:pPr>
              <w:autoSpaceDE w:val="0"/>
              <w:autoSpaceDN w:val="0"/>
              <w:rPr>
                <w:rFonts w:hint="eastAsia" w:ascii="宋体" w:hAnsi="宋体" w:cs="Arial"/>
                <w:color w:val="auto"/>
                <w:sz w:val="28"/>
                <w:szCs w:val="28"/>
              </w:rPr>
            </w:pPr>
            <w:r>
              <w:rPr>
                <w:rFonts w:hint="eastAsia" w:ascii="宋体" w:hAnsi="宋体" w:cs="Arial"/>
                <w:color w:val="auto"/>
                <w:sz w:val="28"/>
                <w:szCs w:val="28"/>
              </w:rPr>
              <w:t>联系电话：</w:t>
            </w:r>
            <w:r>
              <w:rPr>
                <w:rFonts w:hint="eastAsia" w:ascii="仿宋_GB2312" w:hAnsi="宋体" w:eastAsia="仿宋_GB2312" w:cs="宋体"/>
                <w:color w:val="auto"/>
                <w:sz w:val="32"/>
                <w:szCs w:val="32"/>
                <w:lang w:val="en-US" w:eastAsia="zh-CN"/>
              </w:rPr>
              <w:t>13605679979</w:t>
            </w:r>
            <w:r>
              <w:rPr>
                <w:rFonts w:ascii="仿宋_GB2312" w:hAnsi="宋体" w:eastAsia="仿宋_GB2312" w:cs="宋体"/>
                <w:color w:val="auto"/>
                <w:sz w:val="32"/>
                <w:szCs w:val="32"/>
              </w:rPr>
              <w:t xml:space="preserve">  </w:t>
            </w:r>
            <w:r>
              <w:rPr>
                <w:rFonts w:hint="eastAsia" w:ascii="宋体" w:hAnsi="宋体" w:cs="Arial"/>
                <w:color w:val="auto"/>
                <w:sz w:val="28"/>
                <w:szCs w:val="28"/>
              </w:rPr>
              <w:t xml:space="preserve">      </w:t>
            </w:r>
          </w:p>
          <w:p>
            <w:pPr>
              <w:autoSpaceDE w:val="0"/>
              <w:autoSpaceDN w:val="0"/>
              <w:jc w:val="center"/>
              <w:rPr>
                <w:rFonts w:ascii="宋体" w:hAnsi="宋体" w:cs="Arial"/>
                <w:color w:val="auto"/>
                <w:sz w:val="28"/>
                <w:szCs w:val="28"/>
              </w:rPr>
            </w:pPr>
            <w:r>
              <w:rPr>
                <w:rFonts w:ascii="宋体" w:hAnsi="宋体" w:cs="Arial"/>
                <w:color w:val="auto"/>
                <w:sz w:val="28"/>
                <w:szCs w:val="28"/>
              </w:rPr>
              <w:t xml:space="preserve">                                        </w:t>
            </w:r>
            <w:r>
              <w:rPr>
                <w:rFonts w:hint="eastAsia" w:ascii="宋体" w:hAnsi="宋体" w:cs="Arial"/>
                <w:color w:val="auto"/>
                <w:sz w:val="28"/>
                <w:szCs w:val="28"/>
              </w:rPr>
              <w:t xml:space="preserve">   </w:t>
            </w:r>
            <w:r>
              <w:rPr>
                <w:rFonts w:ascii="宋体" w:hAnsi="宋体" w:cs="Arial"/>
                <w:color w:val="auto"/>
                <w:sz w:val="28"/>
                <w:szCs w:val="28"/>
              </w:rPr>
              <w:t xml:space="preserve">                    </w:t>
            </w:r>
            <w:r>
              <w:rPr>
                <w:rFonts w:hint="eastAsia" w:ascii="宋体" w:hAnsi="宋体" w:cs="Arial"/>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pPr>
              <w:autoSpaceDE w:val="0"/>
              <w:autoSpaceDN w:val="0"/>
              <w:rPr>
                <w:rFonts w:hint="eastAsia" w:ascii="宋体" w:hAnsi="宋体" w:eastAsia="微软雅黑" w:cs="Arial"/>
                <w:color w:val="auto"/>
                <w:sz w:val="28"/>
                <w:szCs w:val="28"/>
                <w:lang w:eastAsia="zh-CN"/>
              </w:rPr>
            </w:pPr>
            <w:r>
              <w:rPr>
                <w:rFonts w:hint="eastAsia" w:ascii="宋体" w:hAnsi="宋体" w:cs="Arial"/>
                <w:color w:val="auto"/>
                <w:sz w:val="28"/>
                <w:szCs w:val="28"/>
              </w:rPr>
              <w:t>采购代理机构：</w:t>
            </w:r>
            <w:r>
              <w:rPr>
                <w:rFonts w:hint="eastAsia" w:ascii="宋体" w:hAnsi="宋体" w:cs="Arial"/>
                <w:color w:val="auto"/>
                <w:sz w:val="28"/>
                <w:szCs w:val="28"/>
                <w:lang w:eastAsia="zh-CN"/>
              </w:rPr>
              <w:t>安徽宛鸣工程管理有限公司</w:t>
            </w:r>
          </w:p>
          <w:p>
            <w:pPr>
              <w:autoSpaceDE w:val="0"/>
              <w:autoSpaceDN w:val="0"/>
              <w:rPr>
                <w:rFonts w:ascii="宋体" w:hAnsi="宋体" w:cs="Arial"/>
                <w:color w:val="auto"/>
                <w:sz w:val="28"/>
                <w:szCs w:val="28"/>
              </w:rPr>
            </w:pPr>
            <w:r>
              <w:rPr>
                <w:rFonts w:hint="eastAsia" w:ascii="宋体" w:hAnsi="宋体" w:cs="Arial"/>
                <w:color w:val="auto"/>
                <w:sz w:val="28"/>
                <w:szCs w:val="28"/>
              </w:rPr>
              <w:t>联 系 人：</w:t>
            </w:r>
            <w:r>
              <w:rPr>
                <w:rFonts w:hint="eastAsia" w:ascii="宋体" w:hAnsi="宋体" w:cs="Arial"/>
                <w:bCs/>
                <w:color w:val="auto"/>
                <w:sz w:val="28"/>
                <w:szCs w:val="28"/>
                <w:lang w:val="en-US" w:eastAsia="zh-CN"/>
              </w:rPr>
              <w:t>李先生</w:t>
            </w:r>
          </w:p>
          <w:p>
            <w:pPr>
              <w:autoSpaceDE w:val="0"/>
              <w:autoSpaceDN w:val="0"/>
              <w:rPr>
                <w:rFonts w:hint="default" w:ascii="宋体" w:hAnsi="宋体" w:eastAsia="微软雅黑" w:cs="Arial"/>
                <w:color w:val="auto"/>
                <w:sz w:val="28"/>
                <w:szCs w:val="28"/>
                <w:lang w:val="en-US" w:eastAsia="zh-CN"/>
              </w:rPr>
            </w:pPr>
            <w:r>
              <w:rPr>
                <w:rFonts w:hint="eastAsia" w:ascii="宋体" w:hAnsi="宋体" w:cs="Arial"/>
                <w:color w:val="auto"/>
                <w:sz w:val="28"/>
                <w:szCs w:val="28"/>
              </w:rPr>
              <w:t>联系电话：</w:t>
            </w:r>
            <w:r>
              <w:rPr>
                <w:rFonts w:hint="eastAsia" w:ascii="宋体" w:hAnsi="宋体" w:cs="Arial"/>
                <w:bCs/>
                <w:color w:val="auto"/>
                <w:sz w:val="28"/>
                <w:szCs w:val="28"/>
                <w:lang w:val="en-US" w:eastAsia="zh-CN"/>
              </w:rPr>
              <w:t>18656888816</w:t>
            </w:r>
          </w:p>
          <w:p>
            <w:pPr>
              <w:autoSpaceDE w:val="0"/>
              <w:autoSpaceDN w:val="0"/>
              <w:jc w:val="center"/>
              <w:rPr>
                <w:rFonts w:ascii="宋体" w:hAnsi="宋体" w:cs="Arial"/>
                <w:color w:val="auto"/>
                <w:sz w:val="28"/>
                <w:szCs w:val="28"/>
              </w:rPr>
            </w:pPr>
            <w:r>
              <w:rPr>
                <w:rFonts w:ascii="宋体" w:hAnsi="宋体" w:cs="Arial"/>
                <w:color w:val="auto"/>
                <w:sz w:val="28"/>
                <w:szCs w:val="28"/>
              </w:rPr>
              <w:t xml:space="preserve">                                         </w:t>
            </w:r>
            <w:r>
              <w:rPr>
                <w:rFonts w:hint="eastAsia" w:ascii="宋体" w:hAnsi="宋体" w:cs="Arial"/>
                <w:color w:val="auto"/>
                <w:sz w:val="28"/>
                <w:szCs w:val="28"/>
              </w:rPr>
              <w:t xml:space="preserve">   </w:t>
            </w:r>
            <w:r>
              <w:rPr>
                <w:rFonts w:ascii="宋体" w:hAnsi="宋体" w:cs="Arial"/>
                <w:color w:val="auto"/>
                <w:sz w:val="28"/>
                <w:szCs w:val="28"/>
              </w:rPr>
              <w:t>（</w:t>
            </w:r>
            <w:r>
              <w:rPr>
                <w:rFonts w:hint="eastAsia" w:ascii="宋体" w:hAnsi="宋体" w:cs="Arial"/>
                <w:color w:val="auto"/>
                <w:sz w:val="28"/>
                <w:szCs w:val="28"/>
              </w:rPr>
              <w:t>单位盖章</w:t>
            </w:r>
            <w:r>
              <w:rPr>
                <w:rFonts w:ascii="宋体" w:hAnsi="宋体" w:cs="Arial"/>
                <w:color w:val="auto"/>
                <w:sz w:val="28"/>
                <w:szCs w:val="28"/>
              </w:rPr>
              <w:t xml:space="preserve">）              </w:t>
            </w:r>
            <w:r>
              <w:rPr>
                <w:rFonts w:hint="eastAsia" w:ascii="宋体" w:hAnsi="宋体" w:cs="Arial"/>
                <w:color w:val="auto"/>
                <w:sz w:val="28"/>
                <w:szCs w:val="28"/>
              </w:rPr>
              <w:t xml:space="preserve">                </w:t>
            </w:r>
          </w:p>
          <w:p>
            <w:pPr>
              <w:autoSpaceDE w:val="0"/>
              <w:autoSpaceDN w:val="0"/>
              <w:jc w:val="center"/>
              <w:rPr>
                <w:rFonts w:ascii="宋体" w:hAnsi="宋体" w:cs="Arial"/>
                <w:color w:val="auto"/>
                <w:sz w:val="28"/>
                <w:szCs w:val="28"/>
              </w:rPr>
            </w:pPr>
            <w:r>
              <w:rPr>
                <w:rFonts w:hint="eastAsia" w:ascii="宋体" w:hAnsi="宋体" w:cs="Arial"/>
                <w:color w:val="auto"/>
                <w:sz w:val="28"/>
                <w:szCs w:val="28"/>
              </w:rPr>
              <w:t xml:space="preserve">                         </w:t>
            </w:r>
            <w:r>
              <w:rPr>
                <w:rFonts w:hint="eastAsia" w:ascii="宋体" w:hAnsi="宋体" w:cs="Arial"/>
                <w:color w:val="auto"/>
                <w:sz w:val="28"/>
                <w:szCs w:val="28"/>
                <w:lang w:val="en-US" w:eastAsia="zh-CN"/>
              </w:rPr>
              <w:t xml:space="preserve">              </w:t>
            </w:r>
            <w:r>
              <w:rPr>
                <w:rFonts w:hint="eastAsia" w:ascii="宋体" w:hAnsi="宋体" w:cs="Arial"/>
                <w:bCs/>
                <w:color w:val="auto"/>
                <w:sz w:val="28"/>
                <w:szCs w:val="28"/>
                <w:u w:val="single"/>
                <w:lang w:eastAsia="zh-CN"/>
              </w:rPr>
              <w:t>2021 年</w:t>
            </w:r>
            <w:r>
              <w:rPr>
                <w:rFonts w:hint="eastAsia" w:ascii="宋体" w:hAnsi="宋体" w:cs="Arial"/>
                <w:bCs/>
                <w:color w:val="auto"/>
                <w:sz w:val="28"/>
                <w:szCs w:val="28"/>
                <w:u w:val="single"/>
                <w:lang w:val="en-US" w:eastAsia="zh-CN"/>
              </w:rPr>
              <w:t>2</w:t>
            </w:r>
            <w:r>
              <w:rPr>
                <w:rFonts w:hint="eastAsia" w:ascii="宋体" w:hAnsi="宋体" w:cs="Arial"/>
                <w:bCs/>
                <w:color w:val="auto"/>
                <w:sz w:val="28"/>
                <w:szCs w:val="28"/>
                <w:u w:val="single"/>
                <w:lang w:eastAsia="zh-CN"/>
              </w:rPr>
              <w:t>月</w:t>
            </w:r>
            <w:r>
              <w:rPr>
                <w:rFonts w:hint="eastAsia" w:ascii="宋体" w:hAnsi="宋体" w:cs="Arial"/>
                <w:bCs/>
                <w:color w:val="auto"/>
                <w:sz w:val="28"/>
                <w:szCs w:val="28"/>
                <w:u w:val="single"/>
                <w:lang w:val="en-US" w:eastAsia="zh-CN"/>
              </w:rPr>
              <w:t>20</w:t>
            </w:r>
            <w:r>
              <w:rPr>
                <w:rFonts w:hint="eastAsia" w:ascii="宋体" w:hAnsi="宋体" w:cs="Arial"/>
                <w:bCs/>
                <w:color w:val="auto"/>
                <w:sz w:val="28"/>
                <w:szCs w:val="28"/>
                <w:u w:val="single"/>
                <w:lang w:eastAsia="zh-CN"/>
              </w:rPr>
              <w:t>日</w:t>
            </w:r>
          </w:p>
        </w:tc>
      </w:tr>
    </w:tbl>
    <w:p>
      <w:pPr>
        <w:autoSpaceDE w:val="0"/>
        <w:autoSpaceDN w:val="0"/>
        <w:rPr>
          <w:color w:val="auto"/>
        </w:rPr>
      </w:pPr>
    </w:p>
    <w:p>
      <w:pPr>
        <w:spacing w:line="220" w:lineRule="atLeas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大黑简体">
    <w:altName w:val="黑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33</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highlight w:val="white"/>
      </w:rPr>
      <w:instrText xml:space="preserve">PAGE  </w:instrText>
    </w:r>
    <w:r>
      <w:fldChar w:fldCharType="separate"/>
    </w:r>
    <w:r>
      <w:rPr>
        <w:rStyle w:val="16"/>
        <w:highlight w:val="white"/>
      </w:rPr>
      <w:t>22</w:t>
    </w:r>
    <w: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CFA0D"/>
    <w:multiLevelType w:val="singleLevel"/>
    <w:tmpl w:val="E45CFA0D"/>
    <w:lvl w:ilvl="0" w:tentative="0">
      <w:start w:val="7"/>
      <w:numFmt w:val="chineseCounting"/>
      <w:suff w:val="nothing"/>
      <w:lvlText w:val="%1、"/>
      <w:lvlJc w:val="left"/>
      <w:rPr>
        <w:rFonts w:hint="eastAsia"/>
      </w:rPr>
    </w:lvl>
  </w:abstractNum>
  <w:abstractNum w:abstractNumId="1">
    <w:nsid w:val="648043E8"/>
    <w:multiLevelType w:val="multilevel"/>
    <w:tmpl w:val="648043E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D31D50"/>
    <w:rsid w:val="00D56AE1"/>
    <w:rsid w:val="00D823E8"/>
    <w:rsid w:val="00DF2D47"/>
    <w:rsid w:val="00E0189F"/>
    <w:rsid w:val="00E02CFC"/>
    <w:rsid w:val="00E14C0D"/>
    <w:rsid w:val="00E5750B"/>
    <w:rsid w:val="00EA44B9"/>
    <w:rsid w:val="00F079C7"/>
    <w:rsid w:val="00F57B66"/>
    <w:rsid w:val="00F75BC2"/>
    <w:rsid w:val="04C41D81"/>
    <w:rsid w:val="073521A4"/>
    <w:rsid w:val="085840D8"/>
    <w:rsid w:val="0D2412B6"/>
    <w:rsid w:val="182F1EB5"/>
    <w:rsid w:val="184D685F"/>
    <w:rsid w:val="1A0617E9"/>
    <w:rsid w:val="1BC7026D"/>
    <w:rsid w:val="1BFE285A"/>
    <w:rsid w:val="1C4C3F34"/>
    <w:rsid w:val="1DBD6DF4"/>
    <w:rsid w:val="21443459"/>
    <w:rsid w:val="22B94012"/>
    <w:rsid w:val="23226109"/>
    <w:rsid w:val="265B1230"/>
    <w:rsid w:val="2A005277"/>
    <w:rsid w:val="2B9F0AFA"/>
    <w:rsid w:val="2D6271B8"/>
    <w:rsid w:val="2E4028D1"/>
    <w:rsid w:val="2E6D742C"/>
    <w:rsid w:val="36697C0F"/>
    <w:rsid w:val="378779F9"/>
    <w:rsid w:val="3E3A37F9"/>
    <w:rsid w:val="3EC73711"/>
    <w:rsid w:val="41144156"/>
    <w:rsid w:val="411E1BFB"/>
    <w:rsid w:val="41AC4211"/>
    <w:rsid w:val="41B07A7C"/>
    <w:rsid w:val="428F4D97"/>
    <w:rsid w:val="436040FA"/>
    <w:rsid w:val="45190A56"/>
    <w:rsid w:val="48D30E6C"/>
    <w:rsid w:val="49D961F1"/>
    <w:rsid w:val="4A745010"/>
    <w:rsid w:val="4B3C6DDC"/>
    <w:rsid w:val="4C9145DD"/>
    <w:rsid w:val="55E3481E"/>
    <w:rsid w:val="58032FB6"/>
    <w:rsid w:val="5BBA17B6"/>
    <w:rsid w:val="5F633D3B"/>
    <w:rsid w:val="5FEB47C4"/>
    <w:rsid w:val="61997ACF"/>
    <w:rsid w:val="63352DDF"/>
    <w:rsid w:val="64A25A86"/>
    <w:rsid w:val="65F740C9"/>
    <w:rsid w:val="663752EE"/>
    <w:rsid w:val="69A43D00"/>
    <w:rsid w:val="6AFD758E"/>
    <w:rsid w:val="6C513F16"/>
    <w:rsid w:val="6EF150E7"/>
    <w:rsid w:val="714A6D0C"/>
    <w:rsid w:val="72F03A9F"/>
    <w:rsid w:val="741E1A20"/>
    <w:rsid w:val="74911482"/>
    <w:rsid w:val="76040A45"/>
    <w:rsid w:val="7A885808"/>
    <w:rsid w:val="7D9379FA"/>
    <w:rsid w:val="7EA7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3"/>
    <w:qFormat/>
    <w:uiPriority w:val="0"/>
    <w:pPr>
      <w:spacing w:after="120"/>
      <w:ind w:left="420" w:leftChars="200" w:firstLine="420" w:firstLineChars="200"/>
    </w:pPr>
    <w:rPr>
      <w:rFonts w:eastAsia="宋体"/>
      <w:sz w:val="21"/>
      <w:szCs w:val="24"/>
    </w:rPr>
  </w:style>
  <w:style w:type="paragraph" w:styleId="3">
    <w:name w:val="Body Text Indent"/>
    <w:basedOn w:val="1"/>
    <w:next w:val="4"/>
    <w:link w:val="32"/>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4">
    <w:name w:val="envelope return"/>
    <w:basedOn w:val="1"/>
    <w:qFormat/>
    <w:uiPriority w:val="99"/>
    <w:pPr>
      <w:snapToGrid w:val="0"/>
    </w:pPr>
    <w:rPr>
      <w:rFonts w:ascii="Arial" w:hAnsi="Arial"/>
    </w:r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Plain Text"/>
    <w:basedOn w:val="1"/>
    <w:qFormat/>
    <w:uiPriority w:val="0"/>
    <w:rPr>
      <w:rFonts w:ascii="宋体" w:hAnsi="Courier New" w:eastAsia="宋体" w:cs="Times New Roman"/>
    </w:rPr>
  </w:style>
  <w:style w:type="paragraph" w:styleId="8">
    <w:name w:val="Body Text Indent 2"/>
    <w:basedOn w:val="1"/>
    <w:link w:val="30"/>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9">
    <w:name w:val="footer"/>
    <w:basedOn w:val="1"/>
    <w:link w:val="29"/>
    <w:unhideWhenUsed/>
    <w:qFormat/>
    <w:uiPriority w:val="0"/>
    <w:pPr>
      <w:tabs>
        <w:tab w:val="center" w:pos="4153"/>
        <w:tab w:val="right" w:pos="8306"/>
      </w:tabs>
    </w:pPr>
    <w:rPr>
      <w:sz w:val="18"/>
      <w:szCs w:val="18"/>
    </w:rPr>
  </w:style>
  <w:style w:type="paragraph" w:styleId="10">
    <w:name w:val="header"/>
    <w:basedOn w:val="1"/>
    <w:link w:val="28"/>
    <w:unhideWhenUsed/>
    <w:qFormat/>
    <w:uiPriority w:val="0"/>
    <w:pPr>
      <w:pBdr>
        <w:bottom w:val="single" w:color="auto" w:sz="6" w:space="1"/>
      </w:pBdr>
      <w:tabs>
        <w:tab w:val="center" w:pos="4153"/>
        <w:tab w:val="right" w:pos="8306"/>
      </w:tabs>
      <w:jc w:val="center"/>
    </w:pPr>
    <w:rPr>
      <w:sz w:val="18"/>
      <w:szCs w:val="18"/>
    </w:rPr>
  </w:style>
  <w:style w:type="paragraph" w:styleId="11">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style>
  <w:style w:type="character" w:styleId="16">
    <w:name w:val="page number"/>
    <w:unhideWhenUsed/>
    <w:qFormat/>
    <w:uiPriority w:val="99"/>
  </w:style>
  <w:style w:type="character" w:styleId="17">
    <w:name w:val="FollowedHyperlink"/>
    <w:basedOn w:val="14"/>
    <w:semiHidden/>
    <w:unhideWhenUsed/>
    <w:qFormat/>
    <w:uiPriority w:val="99"/>
    <w:rPr>
      <w:color w:val="800080"/>
      <w:u w:val="none"/>
    </w:rPr>
  </w:style>
  <w:style w:type="character" w:styleId="18">
    <w:name w:val="Emphasis"/>
    <w:basedOn w:val="14"/>
    <w:qFormat/>
    <w:uiPriority w:val="20"/>
  </w:style>
  <w:style w:type="character" w:styleId="19">
    <w:name w:val="HTML Definition"/>
    <w:basedOn w:val="14"/>
    <w:semiHidden/>
    <w:unhideWhenUsed/>
    <w:qFormat/>
    <w:uiPriority w:val="99"/>
  </w:style>
  <w:style w:type="character" w:styleId="20">
    <w:name w:val="HTML Typewriter"/>
    <w:basedOn w:val="14"/>
    <w:semiHidden/>
    <w:unhideWhenUsed/>
    <w:qFormat/>
    <w:uiPriority w:val="99"/>
    <w:rPr>
      <w:rFonts w:hint="default" w:ascii="monospace" w:hAnsi="monospace" w:eastAsia="monospace" w:cs="monospace"/>
      <w:sz w:val="20"/>
    </w:rPr>
  </w:style>
  <w:style w:type="character" w:styleId="21">
    <w:name w:val="HTML Acronym"/>
    <w:basedOn w:val="14"/>
    <w:semiHidden/>
    <w:unhideWhenUsed/>
    <w:qFormat/>
    <w:uiPriority w:val="99"/>
  </w:style>
  <w:style w:type="character" w:styleId="22">
    <w:name w:val="HTML Variable"/>
    <w:basedOn w:val="14"/>
    <w:semiHidden/>
    <w:unhideWhenUsed/>
    <w:qFormat/>
    <w:uiPriority w:val="99"/>
  </w:style>
  <w:style w:type="character" w:styleId="23">
    <w:name w:val="Hyperlink"/>
    <w:basedOn w:val="14"/>
    <w:semiHidden/>
    <w:unhideWhenUsed/>
    <w:qFormat/>
    <w:uiPriority w:val="99"/>
    <w:rPr>
      <w:color w:val="0000FF"/>
      <w:u w:val="none"/>
    </w:rPr>
  </w:style>
  <w:style w:type="character" w:styleId="24">
    <w:name w:val="HTML Code"/>
    <w:basedOn w:val="14"/>
    <w:semiHidden/>
    <w:unhideWhenUsed/>
    <w:qFormat/>
    <w:uiPriority w:val="99"/>
    <w:rPr>
      <w:rFonts w:hint="default" w:ascii="monospace" w:hAnsi="monospace" w:eastAsia="monospace" w:cs="monospace"/>
      <w:sz w:val="20"/>
    </w:rPr>
  </w:style>
  <w:style w:type="character" w:styleId="25">
    <w:name w:val="HTML Cite"/>
    <w:basedOn w:val="14"/>
    <w:semiHidden/>
    <w:unhideWhenUsed/>
    <w:qFormat/>
    <w:uiPriority w:val="99"/>
  </w:style>
  <w:style w:type="character" w:styleId="26">
    <w:name w:val="HTML Keyboard"/>
    <w:basedOn w:val="14"/>
    <w:semiHidden/>
    <w:unhideWhenUsed/>
    <w:qFormat/>
    <w:uiPriority w:val="99"/>
    <w:rPr>
      <w:rFonts w:ascii="monospace" w:hAnsi="monospace" w:eastAsia="monospace" w:cs="monospace"/>
      <w:sz w:val="20"/>
    </w:rPr>
  </w:style>
  <w:style w:type="character" w:styleId="27">
    <w:name w:val="HTML Sample"/>
    <w:basedOn w:val="14"/>
    <w:semiHidden/>
    <w:unhideWhenUsed/>
    <w:qFormat/>
    <w:uiPriority w:val="99"/>
    <w:rPr>
      <w:rFonts w:hint="default" w:ascii="monospace" w:hAnsi="monospace" w:eastAsia="monospace" w:cs="monospace"/>
    </w:rPr>
  </w:style>
  <w:style w:type="character" w:customStyle="1" w:styleId="28">
    <w:name w:val="页眉 Char"/>
    <w:basedOn w:val="14"/>
    <w:link w:val="10"/>
    <w:qFormat/>
    <w:uiPriority w:val="0"/>
    <w:rPr>
      <w:rFonts w:ascii="Tahoma" w:hAnsi="Tahoma"/>
      <w:sz w:val="18"/>
      <w:szCs w:val="18"/>
    </w:rPr>
  </w:style>
  <w:style w:type="character" w:customStyle="1" w:styleId="29">
    <w:name w:val="页脚 Char"/>
    <w:basedOn w:val="14"/>
    <w:link w:val="9"/>
    <w:semiHidden/>
    <w:qFormat/>
    <w:uiPriority w:val="99"/>
    <w:rPr>
      <w:rFonts w:ascii="Tahoma" w:hAnsi="Tahoma"/>
      <w:sz w:val="18"/>
      <w:szCs w:val="18"/>
    </w:rPr>
  </w:style>
  <w:style w:type="character" w:customStyle="1" w:styleId="30">
    <w:name w:val="正文文本缩进 2 Char"/>
    <w:basedOn w:val="14"/>
    <w:link w:val="8"/>
    <w:qFormat/>
    <w:uiPriority w:val="99"/>
    <w:rPr>
      <w:rFonts w:ascii="Times New Roman" w:hAnsi="Times New Roman" w:eastAsia="宋体" w:cs="Times New Roman"/>
      <w:kern w:val="2"/>
      <w:sz w:val="21"/>
      <w:szCs w:val="20"/>
    </w:rPr>
  </w:style>
  <w:style w:type="paragraph" w:customStyle="1" w:styleId="31">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2">
    <w:name w:val="正文文本缩进 Char"/>
    <w:basedOn w:val="14"/>
    <w:link w:val="3"/>
    <w:qFormat/>
    <w:uiPriority w:val="99"/>
    <w:rPr>
      <w:rFonts w:ascii="Times New Roman" w:hAnsi="Times New Roman" w:eastAsia="仿宋_GB2312" w:cs="Times New Roman"/>
      <w:kern w:val="2"/>
      <w:sz w:val="28"/>
      <w:szCs w:val="20"/>
    </w:rPr>
  </w:style>
  <w:style w:type="character" w:customStyle="1" w:styleId="33">
    <w:name w:val="正文首行缩进 2 Char"/>
    <w:basedOn w:val="32"/>
    <w:link w:val="2"/>
    <w:qFormat/>
    <w:uiPriority w:val="0"/>
    <w:rPr>
      <w:rFonts w:eastAsia="宋体"/>
      <w:sz w:val="21"/>
      <w:szCs w:val="24"/>
    </w:rPr>
  </w:style>
  <w:style w:type="paragraph" w:customStyle="1" w:styleId="3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font71"/>
    <w:basedOn w:val="14"/>
    <w:qFormat/>
    <w:uiPriority w:val="0"/>
    <w:rPr>
      <w:rFonts w:hint="eastAsia" w:ascii="宋体" w:hAnsi="宋体" w:eastAsia="宋体" w:cs="宋体"/>
      <w:color w:val="000000"/>
      <w:sz w:val="20"/>
      <w:szCs w:val="20"/>
      <w:u w:val="none"/>
    </w:rPr>
  </w:style>
  <w:style w:type="character" w:customStyle="1" w:styleId="37">
    <w:name w:val="font51"/>
    <w:basedOn w:val="14"/>
    <w:qFormat/>
    <w:uiPriority w:val="0"/>
    <w:rPr>
      <w:rFonts w:hint="eastAsia" w:ascii="宋体" w:hAnsi="宋体" w:eastAsia="宋体" w:cs="宋体"/>
      <w:color w:val="000000"/>
      <w:sz w:val="22"/>
      <w:szCs w:val="22"/>
      <w:u w:val="none"/>
    </w:rPr>
  </w:style>
  <w:style w:type="character" w:customStyle="1" w:styleId="38">
    <w:name w:val="font61"/>
    <w:basedOn w:val="14"/>
    <w:qFormat/>
    <w:uiPriority w:val="0"/>
    <w:rPr>
      <w:rFonts w:hint="eastAsia" w:ascii="宋体" w:hAnsi="宋体" w:eastAsia="宋体" w:cs="宋体"/>
      <w:color w:val="000000"/>
      <w:sz w:val="20"/>
      <w:szCs w:val="20"/>
      <w:u w:val="none"/>
    </w:rPr>
  </w:style>
  <w:style w:type="character" w:customStyle="1" w:styleId="39">
    <w:name w:val="font41"/>
    <w:basedOn w:val="14"/>
    <w:qFormat/>
    <w:uiPriority w:val="0"/>
    <w:rPr>
      <w:rFonts w:hint="eastAsia" w:ascii="宋体" w:hAnsi="宋体" w:eastAsia="宋体" w:cs="宋体"/>
      <w:color w:val="000000"/>
      <w:sz w:val="22"/>
      <w:szCs w:val="22"/>
      <w:u w:val="none"/>
    </w:rPr>
  </w:style>
  <w:style w:type="character" w:customStyle="1" w:styleId="40">
    <w:name w:val="font0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33</Pages>
  <Words>1835</Words>
  <Characters>10463</Characters>
  <Lines>87</Lines>
  <Paragraphs>24</Paragraphs>
  <TotalTime>6</TotalTime>
  <ScaleCrop>false</ScaleCrop>
  <LinksUpToDate>false</LinksUpToDate>
  <CharactersWithSpaces>12274</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SHY</cp:lastModifiedBy>
  <cp:lastPrinted>2021-03-08T07:17:00Z</cp:lastPrinted>
  <dcterms:modified xsi:type="dcterms:W3CDTF">2021-03-16T03:53:32Z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